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00" w:rsidRPr="00B41E2E" w:rsidRDefault="00A93900" w:rsidP="00A93900">
      <w:pPr>
        <w:pStyle w:val="ac"/>
        <w:ind w:left="5220"/>
        <w:rPr>
          <w:b w:val="0"/>
          <w:bCs/>
          <w:szCs w:val="28"/>
        </w:rPr>
      </w:pPr>
      <w:r w:rsidRPr="00B41E2E">
        <w:rPr>
          <w:b w:val="0"/>
          <w:bCs/>
          <w:szCs w:val="28"/>
        </w:rPr>
        <w:t>Принят</w:t>
      </w:r>
    </w:p>
    <w:p w:rsidR="00C57578" w:rsidRDefault="00A93900" w:rsidP="00C57578">
      <w:pPr>
        <w:pStyle w:val="ac"/>
        <w:ind w:left="4962"/>
        <w:rPr>
          <w:b w:val="0"/>
          <w:bCs/>
          <w:szCs w:val="28"/>
        </w:rPr>
      </w:pPr>
      <w:r w:rsidRPr="00B41E2E">
        <w:rPr>
          <w:b w:val="0"/>
          <w:bCs/>
          <w:szCs w:val="28"/>
        </w:rPr>
        <w:t>Решением Собрания депутатов сельского поселения</w:t>
      </w:r>
    </w:p>
    <w:p w:rsidR="00A93900" w:rsidRPr="00B41E2E" w:rsidRDefault="00A93900" w:rsidP="00C57578">
      <w:pPr>
        <w:pStyle w:val="ac"/>
        <w:ind w:left="4962"/>
        <w:rPr>
          <w:b w:val="0"/>
          <w:szCs w:val="28"/>
        </w:rPr>
      </w:pPr>
      <w:r w:rsidRPr="00B41E2E">
        <w:rPr>
          <w:b w:val="0"/>
          <w:szCs w:val="28"/>
        </w:rPr>
        <w:t xml:space="preserve"> </w:t>
      </w:r>
      <w:r w:rsidR="00C57578">
        <w:rPr>
          <w:b w:val="0"/>
          <w:szCs w:val="28"/>
        </w:rPr>
        <w:t>«</w:t>
      </w:r>
      <w:r w:rsidRPr="00B41E2E">
        <w:rPr>
          <w:b w:val="0"/>
          <w:szCs w:val="28"/>
        </w:rPr>
        <w:t>село Кироваул»</w:t>
      </w:r>
    </w:p>
    <w:p w:rsidR="00A93900" w:rsidRPr="00B41E2E" w:rsidRDefault="00A93900" w:rsidP="00A93900">
      <w:pPr>
        <w:pStyle w:val="ac"/>
        <w:ind w:left="5220"/>
        <w:rPr>
          <w:b w:val="0"/>
          <w:bCs/>
          <w:szCs w:val="28"/>
        </w:rPr>
      </w:pPr>
      <w:r w:rsidRPr="00B41E2E">
        <w:rPr>
          <w:b w:val="0"/>
          <w:bCs/>
          <w:szCs w:val="28"/>
        </w:rPr>
        <w:t xml:space="preserve">от 04.04.2019 № </w:t>
      </w:r>
      <w:r w:rsidR="00B41E2E" w:rsidRPr="00B41E2E">
        <w:rPr>
          <w:b w:val="0"/>
          <w:bCs/>
          <w:color w:val="000000" w:themeColor="text1"/>
          <w:szCs w:val="28"/>
        </w:rPr>
        <w:t>02</w:t>
      </w:r>
    </w:p>
    <w:p w:rsidR="00A93900" w:rsidRPr="00B41E2E" w:rsidRDefault="00A93900" w:rsidP="00A93900">
      <w:pPr>
        <w:pStyle w:val="ac"/>
        <w:ind w:left="5220"/>
        <w:rPr>
          <w:b w:val="0"/>
          <w:bCs/>
          <w:szCs w:val="28"/>
        </w:rPr>
      </w:pPr>
    </w:p>
    <w:p w:rsidR="00A93900" w:rsidRPr="00B41E2E" w:rsidRDefault="00A93900" w:rsidP="00A93900">
      <w:pPr>
        <w:pStyle w:val="ac"/>
        <w:ind w:left="5220"/>
        <w:rPr>
          <w:bCs/>
          <w:szCs w:val="28"/>
        </w:rPr>
      </w:pPr>
      <w:r w:rsidRPr="00B41E2E">
        <w:rPr>
          <w:bCs/>
          <w:szCs w:val="28"/>
        </w:rPr>
        <w:t>Глава сельского поселения</w:t>
      </w:r>
    </w:p>
    <w:p w:rsidR="00A93900" w:rsidRPr="00B41E2E" w:rsidRDefault="00A93900" w:rsidP="00A93900">
      <w:pPr>
        <w:pStyle w:val="ac"/>
        <w:ind w:left="5220"/>
        <w:rPr>
          <w:szCs w:val="28"/>
        </w:rPr>
      </w:pPr>
      <w:r w:rsidRPr="00B41E2E">
        <w:rPr>
          <w:szCs w:val="28"/>
        </w:rPr>
        <w:t>«село Кироваул»</w:t>
      </w:r>
    </w:p>
    <w:p w:rsidR="00A93900" w:rsidRPr="00B41E2E" w:rsidRDefault="00A93900" w:rsidP="00A93900">
      <w:pPr>
        <w:pStyle w:val="ac"/>
        <w:ind w:left="5220"/>
        <w:rPr>
          <w:szCs w:val="28"/>
        </w:rPr>
      </w:pPr>
    </w:p>
    <w:p w:rsidR="00A93900" w:rsidRPr="00B41E2E" w:rsidRDefault="00A93900" w:rsidP="00A93900">
      <w:pPr>
        <w:pStyle w:val="ac"/>
        <w:ind w:left="5220"/>
        <w:rPr>
          <w:bCs/>
          <w:szCs w:val="28"/>
        </w:rPr>
      </w:pPr>
      <w:r w:rsidRPr="00B41E2E">
        <w:rPr>
          <w:bCs/>
          <w:szCs w:val="28"/>
        </w:rPr>
        <w:t xml:space="preserve">_________ </w:t>
      </w:r>
      <w:r w:rsidR="00C57578" w:rsidRPr="00C57578">
        <w:rPr>
          <w:color w:val="000000"/>
          <w:szCs w:val="28"/>
        </w:rPr>
        <w:t>С.М.Шаихов</w:t>
      </w:r>
    </w:p>
    <w:p w:rsidR="00A93900" w:rsidRPr="00B41E2E" w:rsidRDefault="00A93900" w:rsidP="00A93900">
      <w:pPr>
        <w:pStyle w:val="ac"/>
        <w:ind w:left="5220"/>
        <w:jc w:val="both"/>
        <w:rPr>
          <w:b w:val="0"/>
          <w:bCs/>
          <w:szCs w:val="28"/>
        </w:rPr>
      </w:pPr>
      <w:r w:rsidRPr="00B41E2E">
        <w:rPr>
          <w:b w:val="0"/>
          <w:bCs/>
          <w:szCs w:val="28"/>
        </w:rPr>
        <w:t xml:space="preserve">                                      </w:t>
      </w:r>
    </w:p>
    <w:p w:rsidR="00A93900" w:rsidRPr="00B41E2E" w:rsidRDefault="00A93900" w:rsidP="00A93900">
      <w:pPr>
        <w:pStyle w:val="ac"/>
        <w:jc w:val="both"/>
        <w:rPr>
          <w:b w:val="0"/>
          <w:bCs/>
          <w:szCs w:val="28"/>
        </w:rPr>
      </w:pPr>
    </w:p>
    <w:p w:rsidR="00A93900" w:rsidRPr="00B41E2E" w:rsidRDefault="00A93900" w:rsidP="00A93900">
      <w:pPr>
        <w:pStyle w:val="ac"/>
        <w:ind w:left="6521"/>
        <w:jc w:val="both"/>
        <w:rPr>
          <w:b w:val="0"/>
          <w:bCs/>
          <w:szCs w:val="28"/>
        </w:rPr>
      </w:pPr>
    </w:p>
    <w:p w:rsidR="00A93900" w:rsidRPr="00B41E2E" w:rsidRDefault="00A93900" w:rsidP="00A93900">
      <w:pPr>
        <w:pStyle w:val="ac"/>
        <w:ind w:left="6521"/>
        <w:jc w:val="both"/>
        <w:rPr>
          <w:b w:val="0"/>
          <w:bCs/>
          <w:szCs w:val="28"/>
        </w:rPr>
      </w:pPr>
    </w:p>
    <w:p w:rsidR="00A93900" w:rsidRPr="00530F25" w:rsidRDefault="00A93900" w:rsidP="00A93900">
      <w:pPr>
        <w:pStyle w:val="ac"/>
        <w:ind w:left="6521"/>
        <w:jc w:val="both"/>
        <w:rPr>
          <w:b w:val="0"/>
          <w:bCs/>
          <w:sz w:val="24"/>
        </w:rPr>
      </w:pPr>
      <w:r w:rsidRPr="00B41E2E">
        <w:rPr>
          <w:b w:val="0"/>
          <w:bCs/>
          <w:szCs w:val="28"/>
        </w:rPr>
        <w:tab/>
      </w:r>
      <w:r w:rsidRPr="00B41E2E">
        <w:rPr>
          <w:b w:val="0"/>
          <w:bCs/>
          <w:szCs w:val="28"/>
        </w:rPr>
        <w:tab/>
      </w:r>
      <w:r w:rsidRPr="00B41E2E">
        <w:rPr>
          <w:b w:val="0"/>
          <w:bCs/>
          <w:szCs w:val="28"/>
        </w:rPr>
        <w:tab/>
      </w:r>
      <w:r w:rsidRPr="00B41E2E">
        <w:rPr>
          <w:b w:val="0"/>
          <w:bCs/>
          <w:szCs w:val="28"/>
        </w:rPr>
        <w:tab/>
      </w:r>
      <w:r w:rsidRPr="00B41E2E">
        <w:rPr>
          <w:b w:val="0"/>
          <w:bCs/>
          <w:szCs w:val="28"/>
        </w:rPr>
        <w:tab/>
      </w:r>
      <w:r w:rsidRPr="00B41E2E">
        <w:rPr>
          <w:b w:val="0"/>
          <w:bCs/>
          <w:szCs w:val="28"/>
        </w:rPr>
        <w:tab/>
      </w:r>
      <w:r w:rsidRPr="00B41E2E">
        <w:rPr>
          <w:b w:val="0"/>
          <w:bCs/>
          <w:szCs w:val="28"/>
        </w:rPr>
        <w:tab/>
      </w:r>
      <w:r w:rsidRPr="00530F25">
        <w:rPr>
          <w:b w:val="0"/>
          <w:bCs/>
          <w:sz w:val="24"/>
        </w:rPr>
        <w:tab/>
      </w:r>
    </w:p>
    <w:p w:rsidR="00A93900" w:rsidRPr="00871F38" w:rsidRDefault="00A93900" w:rsidP="00A93900">
      <w:pPr>
        <w:pStyle w:val="ac"/>
        <w:ind w:firstLine="567"/>
        <w:jc w:val="right"/>
        <w:rPr>
          <w:bCs/>
          <w:sz w:val="24"/>
        </w:rPr>
      </w:pPr>
    </w:p>
    <w:p w:rsidR="00A93900" w:rsidRPr="00871F38" w:rsidRDefault="00A93900" w:rsidP="00A93900">
      <w:pPr>
        <w:pStyle w:val="ac"/>
      </w:pPr>
    </w:p>
    <w:p w:rsidR="00A93900" w:rsidRPr="00B41E2E" w:rsidRDefault="00A93900" w:rsidP="00A93900">
      <w:pPr>
        <w:pStyle w:val="ac"/>
        <w:rPr>
          <w:sz w:val="44"/>
          <w:szCs w:val="44"/>
        </w:rPr>
      </w:pPr>
      <w:r w:rsidRPr="00B41E2E">
        <w:rPr>
          <w:sz w:val="44"/>
          <w:szCs w:val="44"/>
        </w:rPr>
        <w:t>У С Т А В</w:t>
      </w:r>
    </w:p>
    <w:p w:rsidR="00A93900" w:rsidRPr="00B41E2E" w:rsidRDefault="00A93900" w:rsidP="00A93900">
      <w:pPr>
        <w:pStyle w:val="ac"/>
        <w:rPr>
          <w:sz w:val="44"/>
          <w:szCs w:val="44"/>
        </w:rPr>
      </w:pPr>
      <w:r w:rsidRPr="00B41E2E">
        <w:rPr>
          <w:sz w:val="44"/>
          <w:szCs w:val="44"/>
        </w:rPr>
        <w:t>муниципального образования</w:t>
      </w:r>
    </w:p>
    <w:p w:rsidR="00A93900" w:rsidRPr="00B41E2E" w:rsidRDefault="00A93900" w:rsidP="00A93900">
      <w:pPr>
        <w:keepLines/>
        <w:widowControl w:val="0"/>
        <w:spacing w:after="0" w:line="240" w:lineRule="auto"/>
        <w:jc w:val="center"/>
        <w:rPr>
          <w:rFonts w:ascii="Times New Roman" w:hAnsi="Times New Roman" w:cs="Times New Roman"/>
          <w:b/>
          <w:sz w:val="44"/>
          <w:szCs w:val="44"/>
        </w:rPr>
      </w:pPr>
      <w:r w:rsidRPr="00B41E2E">
        <w:rPr>
          <w:rFonts w:ascii="Times New Roman" w:hAnsi="Times New Roman" w:cs="Times New Roman"/>
          <w:b/>
          <w:sz w:val="44"/>
          <w:szCs w:val="44"/>
        </w:rPr>
        <w:t xml:space="preserve">«село </w:t>
      </w:r>
      <w:r w:rsidRPr="00B41E2E">
        <w:rPr>
          <w:rFonts w:ascii="Times New Roman" w:eastAsia="Times New Roman" w:hAnsi="Times New Roman" w:cs="Times New Roman"/>
          <w:b/>
          <w:bCs/>
          <w:sz w:val="44"/>
          <w:szCs w:val="44"/>
          <w:lang w:eastAsia="ru-RU"/>
        </w:rPr>
        <w:t>Кироваул</w:t>
      </w:r>
      <w:r w:rsidRPr="00B41E2E">
        <w:rPr>
          <w:rFonts w:ascii="Times New Roman" w:hAnsi="Times New Roman" w:cs="Times New Roman"/>
          <w:b/>
          <w:sz w:val="44"/>
          <w:szCs w:val="44"/>
        </w:rPr>
        <w:t xml:space="preserve"> »</w:t>
      </w:r>
    </w:p>
    <w:p w:rsidR="00A93900" w:rsidRPr="00B41E2E" w:rsidRDefault="00A93900" w:rsidP="00A93900">
      <w:pPr>
        <w:keepLines/>
        <w:widowControl w:val="0"/>
        <w:spacing w:after="0" w:line="240" w:lineRule="auto"/>
        <w:jc w:val="center"/>
        <w:rPr>
          <w:rFonts w:ascii="Times New Roman" w:hAnsi="Times New Roman" w:cs="Times New Roman"/>
          <w:b/>
          <w:sz w:val="44"/>
          <w:szCs w:val="44"/>
        </w:rPr>
      </w:pPr>
      <w:r w:rsidRPr="00B41E2E">
        <w:rPr>
          <w:rFonts w:ascii="Times New Roman" w:hAnsi="Times New Roman" w:cs="Times New Roman"/>
          <w:b/>
          <w:kern w:val="2"/>
          <w:sz w:val="44"/>
          <w:szCs w:val="44"/>
        </w:rPr>
        <w:t xml:space="preserve">Кизилюртовского района </w:t>
      </w:r>
      <w:r w:rsidRPr="00B41E2E">
        <w:rPr>
          <w:rFonts w:ascii="Times New Roman" w:hAnsi="Times New Roman" w:cs="Times New Roman"/>
          <w:b/>
          <w:sz w:val="44"/>
          <w:szCs w:val="44"/>
        </w:rPr>
        <w:t xml:space="preserve"> </w:t>
      </w:r>
    </w:p>
    <w:p w:rsidR="00A93900" w:rsidRPr="00B41E2E" w:rsidRDefault="00A93900" w:rsidP="00A93900">
      <w:pPr>
        <w:keepLines/>
        <w:widowControl w:val="0"/>
        <w:spacing w:after="0" w:line="240" w:lineRule="auto"/>
        <w:jc w:val="center"/>
        <w:rPr>
          <w:rFonts w:ascii="Times New Roman" w:hAnsi="Times New Roman" w:cs="Times New Roman"/>
          <w:b/>
          <w:sz w:val="44"/>
          <w:szCs w:val="44"/>
        </w:rPr>
      </w:pPr>
      <w:r w:rsidRPr="00B41E2E">
        <w:rPr>
          <w:rFonts w:ascii="Times New Roman" w:hAnsi="Times New Roman" w:cs="Times New Roman"/>
          <w:b/>
          <w:sz w:val="44"/>
          <w:szCs w:val="44"/>
        </w:rPr>
        <w:t xml:space="preserve">Республики Дагестан </w:t>
      </w:r>
    </w:p>
    <w:p w:rsidR="00A93900" w:rsidRPr="001D677D" w:rsidRDefault="00A93900" w:rsidP="00A93900">
      <w:pPr>
        <w:keepLines/>
        <w:widowControl w:val="0"/>
        <w:spacing w:after="0" w:line="240" w:lineRule="auto"/>
        <w:jc w:val="center"/>
        <w:rPr>
          <w:rFonts w:ascii="Times New Roman" w:hAnsi="Times New Roman" w:cs="Times New Roman"/>
          <w:b/>
          <w:sz w:val="28"/>
        </w:rPr>
      </w:pPr>
      <w:r w:rsidRPr="00B41E2E">
        <w:rPr>
          <w:rFonts w:ascii="Times New Roman" w:hAnsi="Times New Roman" w:cs="Times New Roman"/>
          <w:b/>
          <w:sz w:val="44"/>
          <w:szCs w:val="44"/>
        </w:rPr>
        <w:t>сельское поселение</w:t>
      </w:r>
    </w:p>
    <w:p w:rsidR="00A93900" w:rsidRPr="00530F25" w:rsidRDefault="00A93900" w:rsidP="00A93900">
      <w:pPr>
        <w:keepLines/>
        <w:widowControl w:val="0"/>
        <w:rPr>
          <w:kern w:val="2"/>
        </w:rPr>
      </w:pPr>
    </w:p>
    <w:p w:rsidR="00A93900" w:rsidRPr="00530F25" w:rsidRDefault="00A93900" w:rsidP="00A93900">
      <w:pPr>
        <w:keepLines/>
        <w:widowControl w:val="0"/>
        <w:ind w:firstLine="567"/>
        <w:jc w:val="right"/>
        <w:rPr>
          <w:kern w:val="2"/>
        </w:rPr>
      </w:pPr>
    </w:p>
    <w:p w:rsidR="00A93900" w:rsidRPr="00530F25" w:rsidRDefault="00A93900" w:rsidP="00A93900">
      <w:pPr>
        <w:keepLines/>
        <w:widowControl w:val="0"/>
        <w:ind w:firstLine="567"/>
        <w:jc w:val="right"/>
        <w:rPr>
          <w:kern w:val="2"/>
        </w:rPr>
      </w:pPr>
    </w:p>
    <w:p w:rsidR="00A93900" w:rsidRPr="00530F25" w:rsidRDefault="00A93900" w:rsidP="00A93900">
      <w:pPr>
        <w:keepLines/>
        <w:widowControl w:val="0"/>
        <w:ind w:firstLine="567"/>
        <w:jc w:val="right"/>
        <w:rPr>
          <w:kern w:val="2"/>
        </w:rPr>
      </w:pPr>
    </w:p>
    <w:p w:rsidR="00A93900" w:rsidRPr="00530F25" w:rsidRDefault="00A93900" w:rsidP="00A93900">
      <w:pPr>
        <w:keepLines/>
        <w:widowControl w:val="0"/>
        <w:ind w:firstLine="567"/>
        <w:jc w:val="right"/>
        <w:rPr>
          <w:kern w:val="2"/>
        </w:rPr>
      </w:pPr>
    </w:p>
    <w:p w:rsidR="00A93900" w:rsidRPr="00530F25" w:rsidRDefault="00A93900" w:rsidP="00A93900">
      <w:pPr>
        <w:keepLines/>
        <w:widowControl w:val="0"/>
        <w:ind w:firstLine="567"/>
        <w:jc w:val="right"/>
        <w:rPr>
          <w:kern w:val="2"/>
        </w:rPr>
      </w:pPr>
    </w:p>
    <w:p w:rsidR="00A93900" w:rsidRPr="00530F25" w:rsidRDefault="00A93900" w:rsidP="00A93900">
      <w:pPr>
        <w:keepLines/>
        <w:widowControl w:val="0"/>
        <w:ind w:firstLine="567"/>
        <w:jc w:val="right"/>
        <w:rPr>
          <w:kern w:val="2"/>
        </w:rPr>
      </w:pPr>
    </w:p>
    <w:p w:rsidR="00A93900" w:rsidRPr="00530F25" w:rsidRDefault="00A93900" w:rsidP="00A93900">
      <w:pPr>
        <w:keepLines/>
        <w:widowControl w:val="0"/>
        <w:ind w:firstLine="567"/>
        <w:jc w:val="right"/>
        <w:rPr>
          <w:kern w:val="2"/>
        </w:rPr>
      </w:pPr>
    </w:p>
    <w:p w:rsidR="00A93900" w:rsidRPr="00530F25" w:rsidRDefault="00A93900" w:rsidP="00A93900">
      <w:pPr>
        <w:keepLines/>
        <w:widowControl w:val="0"/>
        <w:ind w:firstLine="567"/>
        <w:jc w:val="right"/>
        <w:rPr>
          <w:kern w:val="2"/>
        </w:rPr>
      </w:pPr>
    </w:p>
    <w:p w:rsidR="00A93900" w:rsidRDefault="00A93900" w:rsidP="00A93900">
      <w:pPr>
        <w:keepLines/>
        <w:widowControl w:val="0"/>
        <w:ind w:firstLine="567"/>
        <w:jc w:val="right"/>
        <w:rPr>
          <w:kern w:val="2"/>
        </w:rPr>
      </w:pPr>
    </w:p>
    <w:p w:rsidR="00A93900" w:rsidRDefault="00A93900" w:rsidP="00A93900">
      <w:pPr>
        <w:pStyle w:val="ac"/>
        <w:jc w:val="left"/>
        <w:rPr>
          <w:sz w:val="24"/>
        </w:rPr>
      </w:pPr>
    </w:p>
    <w:p w:rsidR="00A93900" w:rsidRPr="004B5F5F" w:rsidRDefault="00A93900" w:rsidP="00A93900">
      <w:pPr>
        <w:pStyle w:val="ac"/>
        <w:rPr>
          <w:sz w:val="32"/>
          <w:szCs w:val="32"/>
        </w:rPr>
      </w:pPr>
      <w:r w:rsidRPr="004B5F5F">
        <w:rPr>
          <w:sz w:val="32"/>
          <w:szCs w:val="32"/>
        </w:rPr>
        <w:t>2019 г.</w:t>
      </w:r>
    </w:p>
    <w:p w:rsidR="00B41E2E" w:rsidRDefault="00B41E2E" w:rsidP="00B41E2E">
      <w:pPr>
        <w:spacing w:after="0" w:line="240" w:lineRule="auto"/>
        <w:ind w:firstLine="709"/>
        <w:jc w:val="center"/>
        <w:rPr>
          <w:rFonts w:ascii="Times New Roman" w:hAnsi="Times New Roman" w:cs="Times New Roman"/>
          <w:b/>
          <w:sz w:val="26"/>
          <w:szCs w:val="26"/>
        </w:rPr>
      </w:pPr>
      <w:r w:rsidRPr="00B41E2E">
        <w:rPr>
          <w:rFonts w:ascii="Times New Roman" w:hAnsi="Times New Roman" w:cs="Times New Roman"/>
          <w:b/>
          <w:sz w:val="26"/>
          <w:szCs w:val="26"/>
        </w:rPr>
        <w:lastRenderedPageBreak/>
        <w:t>УСТАВ СЕЛЬСКОГО ПОСЕЛЕНИЯ</w:t>
      </w:r>
    </w:p>
    <w:p w:rsidR="00B41E2E" w:rsidRPr="00B41E2E" w:rsidRDefault="00B41E2E" w:rsidP="00B41E2E">
      <w:pPr>
        <w:spacing w:after="0" w:line="240" w:lineRule="auto"/>
        <w:ind w:firstLine="709"/>
        <w:jc w:val="center"/>
        <w:rPr>
          <w:rFonts w:ascii="Times New Roman" w:hAnsi="Times New Roman" w:cs="Times New Roman"/>
          <w:b/>
          <w:sz w:val="26"/>
          <w:szCs w:val="26"/>
        </w:rPr>
      </w:pPr>
    </w:p>
    <w:p w:rsidR="009F1D55" w:rsidRPr="004B5F5F" w:rsidRDefault="009F1D55" w:rsidP="00B41E2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Устав муниципального образования «село Кироваул» Кизилюртовского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9F1D55" w:rsidRPr="00B41E2E" w:rsidRDefault="009F1D55" w:rsidP="00B41E2E">
      <w:pPr>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ГЛАВА I. ОБЩИЕ ПОЛОЖЕНИЯ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 Правовой статус муниципального образования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 Муниципальное образование «село Кироваул» Кизилюртовского района Республики Дагестан наделено статусом сельского поселения (далее - сельское поселение) Законом Республики Дагестан от 13.01.2005 г. № 6 «О статусе </w:t>
      </w:r>
      <w:r w:rsidR="000B4E4C" w:rsidRPr="004B5F5F">
        <w:rPr>
          <w:rFonts w:ascii="Times New Roman" w:eastAsia="Times New Roman" w:hAnsi="Times New Roman" w:cs="Times New Roman"/>
          <w:color w:val="000000" w:themeColor="text1"/>
          <w:sz w:val="26"/>
          <w:szCs w:val="26"/>
          <w:lang w:eastAsia="ru-RU"/>
        </w:rPr>
        <w:t xml:space="preserve"> </w:t>
      </w:r>
      <w:r w:rsidRPr="004B5F5F">
        <w:rPr>
          <w:rFonts w:ascii="Times New Roman" w:eastAsia="Times New Roman" w:hAnsi="Times New Roman" w:cs="Times New Roman"/>
          <w:color w:val="000000" w:themeColor="text1"/>
          <w:sz w:val="26"/>
          <w:szCs w:val="26"/>
          <w:lang w:eastAsia="ru-RU"/>
        </w:rPr>
        <w:t xml:space="preserve"> муниципальных образований Республики Дагестан». Административным центром сельского поселения является село Кироваул.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 Наименование и состав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Официальное наименование – «село Кироваул» Кизилюртовского района Республики Дагестан.</w:t>
      </w:r>
    </w:p>
    <w:p w:rsidR="00E24B81" w:rsidRPr="004B5F5F" w:rsidRDefault="00E24B81"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Территория сельского поселения входит в состав территории Кизилюртовского района, расположенного на территории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 Границы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Границы сельского поселения подлежат описанию и утверждению в соответствии с требованиями градостроительного и земельного законодательства.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 Официальные символы сельского поселения и порядок их использования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8922D7" w:rsidRDefault="009F1D55" w:rsidP="00B41E2E">
      <w:pPr>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ГЛАВА II. Правовые основы организации местного самоуправления в сельском поселении</w:t>
      </w: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lastRenderedPageBreak/>
        <w:t>Статья 5. Правовая основа местного самоуправления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(далее Федеральный закон от 06.10.2003г.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Местное самоуправление в сельском поселении осуществляется на основе принципов: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соблюдения прав и свобод человека и гражданина;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государственных гарантий осуществления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законности;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гласности;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самостоятельности местного самоуправления в решении вопросов местного значения;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выборности органов и должностных лиц местного самоуправления;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6. Вопросы местного значения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К вопросам местного значения сельского поселения относятся: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установление, изменение и отмена местных налогов и сборов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обеспечение первичных мер пожарной безопасности в границах населенных пунктов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создание условий для организации досуга и обеспечения жителей сельского поселения услугами организаций культуры;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формирование архивных фондов сельского поселения;</w:t>
      </w:r>
    </w:p>
    <w:p w:rsidR="00935F6D" w:rsidRPr="004B5F5F" w:rsidRDefault="00935F6D" w:rsidP="004B5F5F">
      <w:pPr>
        <w:pStyle w:val="afb"/>
        <w:ind w:firstLineChars="295" w:firstLine="767"/>
        <w:jc w:val="both"/>
        <w:rPr>
          <w:rFonts w:ascii="Times New Roman" w:hAnsi="Times New Roman"/>
          <w:i/>
          <w:color w:val="000000" w:themeColor="text1"/>
          <w:sz w:val="26"/>
          <w:szCs w:val="26"/>
        </w:rPr>
      </w:pPr>
      <w:r w:rsidRPr="004B5F5F">
        <w:rPr>
          <w:rFonts w:ascii="Times New Roman" w:hAnsi="Times New Roman"/>
          <w:color w:val="000000" w:themeColor="text1"/>
          <w:sz w:val="26"/>
          <w:szCs w:val="26"/>
        </w:rPr>
        <w:lastRenderedPageBreak/>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4B5F5F">
        <w:rPr>
          <w:rFonts w:ascii="Times New Roman" w:hAnsi="Times New Roman"/>
          <w:i/>
          <w:color w:val="000000" w:themeColor="text1"/>
          <w:sz w:val="26"/>
          <w:szCs w:val="26"/>
        </w:rPr>
        <w:t>;</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12) организация и осуществление мероприятий по работе с детьми и молодежью в сельском поселении;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 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Органы местного самоуправления сельского поселения имеют право на: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создание музеев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участие в осуществлении деятельности по опеке и попечительству;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создание муниципальной пожарной охраны;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создание условий для развития туризма;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w:t>
      </w:r>
      <w:r w:rsidR="002E525C" w:rsidRPr="004B5F5F">
        <w:rPr>
          <w:rFonts w:ascii="Times New Roman" w:eastAsia="Times New Roman" w:hAnsi="Times New Roman" w:cs="Times New Roman"/>
          <w:color w:val="000000" w:themeColor="text1"/>
          <w:sz w:val="26"/>
          <w:szCs w:val="26"/>
          <w:lang w:eastAsia="ru-RU"/>
        </w:rPr>
        <w:t>1</w:t>
      </w:r>
      <w:r w:rsidRPr="004B5F5F">
        <w:rPr>
          <w:rFonts w:ascii="Times New Roman" w:eastAsia="Times New Roman" w:hAnsi="Times New Roman" w:cs="Times New Roman"/>
          <w:color w:val="000000" w:themeColor="text1"/>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6F16" w:rsidRPr="004B5F5F" w:rsidRDefault="00646F16"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w:t>
      </w:r>
      <w:r w:rsidR="002E525C" w:rsidRPr="004B5F5F">
        <w:rPr>
          <w:rFonts w:ascii="Times New Roman" w:hAnsi="Times New Roman" w:cs="Times New Roman"/>
          <w:color w:val="000000" w:themeColor="text1"/>
          <w:sz w:val="26"/>
          <w:szCs w:val="26"/>
        </w:rPr>
        <w:t>2</w:t>
      </w:r>
      <w:r w:rsidRPr="004B5F5F">
        <w:rPr>
          <w:rFonts w:ascii="Times New Roman" w:hAnsi="Times New Roman" w:cs="Times New Roman"/>
          <w:color w:val="000000" w:themeColor="text1"/>
          <w:sz w:val="26"/>
          <w:szCs w:val="26"/>
        </w:rPr>
        <w:t>) осуществление деятельности по обращению с животными без владельцев, обитающими на территории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w:t>
      </w:r>
      <w:r w:rsidR="002E525C" w:rsidRPr="004B5F5F">
        <w:rPr>
          <w:rFonts w:ascii="Times New Roman" w:eastAsia="Times New Roman" w:hAnsi="Times New Roman" w:cs="Times New Roman"/>
          <w:color w:val="000000" w:themeColor="text1"/>
          <w:sz w:val="26"/>
          <w:szCs w:val="26"/>
          <w:lang w:eastAsia="ru-RU"/>
        </w:rPr>
        <w:t>3</w:t>
      </w:r>
      <w:r w:rsidRPr="004B5F5F">
        <w:rPr>
          <w:rFonts w:ascii="Times New Roman" w:eastAsia="Times New Roman" w:hAnsi="Times New Roman" w:cs="Times New Roman"/>
          <w:color w:val="000000" w:themeColor="text1"/>
          <w:sz w:val="26"/>
          <w:szCs w:val="26"/>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2E525C" w:rsidRPr="004B5F5F">
        <w:rPr>
          <w:rFonts w:ascii="Times New Roman" w:eastAsia="Times New Roman" w:hAnsi="Times New Roman" w:cs="Times New Roman"/>
          <w:color w:val="000000" w:themeColor="text1"/>
          <w:sz w:val="26"/>
          <w:szCs w:val="26"/>
          <w:lang w:eastAsia="ru-RU"/>
        </w:rPr>
        <w:t>»</w:t>
      </w:r>
      <w:r w:rsidRPr="004B5F5F">
        <w:rPr>
          <w:rFonts w:ascii="Times New Roman" w:eastAsia="Times New Roman" w:hAnsi="Times New Roman" w:cs="Times New Roman"/>
          <w:color w:val="000000" w:themeColor="text1"/>
          <w:sz w:val="26"/>
          <w:szCs w:val="26"/>
          <w:lang w:eastAsia="ru-RU"/>
        </w:rPr>
        <w:t>.</w:t>
      </w:r>
    </w:p>
    <w:p w:rsidR="009F1D55" w:rsidRPr="004B5F5F" w:rsidRDefault="002E525C" w:rsidP="0036156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5F5F">
        <w:rPr>
          <w:rFonts w:ascii="Times New Roman" w:eastAsia="Times New Roman" w:hAnsi="Times New Roman" w:cs="Times New Roman"/>
          <w:color w:val="000000" w:themeColor="text1"/>
          <w:sz w:val="26"/>
          <w:szCs w:val="26"/>
          <w:lang w:eastAsia="ru-RU"/>
        </w:rPr>
        <w:t xml:space="preserve"> </w:t>
      </w:r>
      <w:r w:rsidRPr="004B5F5F">
        <w:rPr>
          <w:rFonts w:ascii="Times New Roman" w:hAnsi="Times New Roman" w:cs="Times New Roman"/>
          <w:color w:val="000000" w:themeColor="text1"/>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F6D" w:rsidRPr="004B5F5F" w:rsidRDefault="00935F6D" w:rsidP="00361567">
      <w:pPr>
        <w:shd w:val="clear" w:color="auto" w:fill="FFFFFF"/>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 xml:space="preserve">15) осуществление мероприятий по защите прав потребителей, </w:t>
      </w:r>
      <w:r w:rsidR="002B2022" w:rsidRPr="004B5F5F">
        <w:rPr>
          <w:rFonts w:ascii="Times New Roman" w:hAnsi="Times New Roman" w:cs="Times New Roman"/>
          <w:color w:val="000000" w:themeColor="text1"/>
          <w:sz w:val="26"/>
          <w:szCs w:val="26"/>
        </w:rPr>
        <w:t>п</w:t>
      </w:r>
      <w:r w:rsidRPr="004B5F5F">
        <w:rPr>
          <w:rFonts w:ascii="Times New Roman" w:hAnsi="Times New Roman" w:cs="Times New Roman"/>
          <w:color w:val="000000" w:themeColor="text1"/>
          <w:sz w:val="26"/>
          <w:szCs w:val="26"/>
        </w:rPr>
        <w:t>редусмотренных Законом Российской Федерации от 7 февраля 1992 года № 2300-1 «О защите прав потребителей».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8. Полномочия органов местного самоуправления сельского поселения по решению вопросов местного значения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установление официальных символов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525C" w:rsidRPr="004B5F5F" w:rsidRDefault="002E525C" w:rsidP="0036156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5F5F">
        <w:rPr>
          <w:rStyle w:val="s4"/>
          <w:rFonts w:ascii="Times New Roman" w:hAnsi="Times New Roman" w:cs="Times New Roman"/>
          <w:bCs/>
          <w:color w:val="000000" w:themeColor="text1"/>
          <w:sz w:val="26"/>
          <w:szCs w:val="26"/>
          <w:shd w:val="clear" w:color="auto" w:fill="FFFFFF"/>
        </w:rPr>
        <w:t>4) </w:t>
      </w:r>
      <w:r w:rsidRPr="004B5F5F">
        <w:rPr>
          <w:rStyle w:val="s5"/>
          <w:rFonts w:ascii="Times New Roman" w:hAnsi="Times New Roman" w:cs="Times New Roman"/>
          <w:color w:val="000000" w:themeColor="text1"/>
          <w:sz w:val="26"/>
          <w:szCs w:val="26"/>
          <w:shd w:val="clear" w:color="auto" w:fill="FFFFFF"/>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F1D55" w:rsidRPr="004B5F5F" w:rsidRDefault="00623B01"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w:t>
      </w:r>
      <w:r w:rsidR="009F1D55" w:rsidRPr="004B5F5F">
        <w:rPr>
          <w:rFonts w:ascii="Times New Roman" w:eastAsia="Times New Roman" w:hAnsi="Times New Roman" w:cs="Times New Roman"/>
          <w:color w:val="000000" w:themeColor="text1"/>
          <w:sz w:val="26"/>
          <w:szCs w:val="26"/>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1D55" w:rsidRPr="004B5F5F" w:rsidRDefault="00623B01"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w:t>
      </w:r>
      <w:r w:rsidR="009F1D55" w:rsidRPr="004B5F5F">
        <w:rPr>
          <w:rFonts w:ascii="Times New Roman" w:eastAsia="Times New Roman" w:hAnsi="Times New Roman" w:cs="Times New Roman"/>
          <w:color w:val="000000" w:themeColor="text1"/>
          <w:sz w:val="26"/>
          <w:szCs w:val="26"/>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
    <w:p w:rsidR="009F1D55" w:rsidRPr="004B5F5F" w:rsidRDefault="00623B01"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w:t>
      </w:r>
      <w:r w:rsidR="009F1D55" w:rsidRPr="004B5F5F">
        <w:rPr>
          <w:rFonts w:ascii="Times New Roman" w:eastAsia="Times New Roman" w:hAnsi="Times New Roman" w:cs="Times New Roman"/>
          <w:color w:val="000000" w:themeColor="text1"/>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E5BF9" w:rsidRPr="004B5F5F" w:rsidRDefault="002E5BF9"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4B5F5F">
        <w:rPr>
          <w:rFonts w:ascii="Times New Roman" w:hAnsi="Times New Roman" w:cs="Times New Roman"/>
          <w:bCs/>
          <w:color w:val="000000" w:themeColor="text1"/>
          <w:sz w:val="26"/>
          <w:szCs w:val="26"/>
        </w:rPr>
        <w:t>;</w:t>
      </w:r>
    </w:p>
    <w:p w:rsidR="009F1D55" w:rsidRPr="004B5F5F" w:rsidRDefault="0068603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w:t>
      </w:r>
      <w:r w:rsidR="009F1D55" w:rsidRPr="004B5F5F">
        <w:rPr>
          <w:rFonts w:ascii="Times New Roman" w:eastAsia="Times New Roman" w:hAnsi="Times New Roman" w:cs="Times New Roman"/>
          <w:color w:val="000000" w:themeColor="text1"/>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F1D55" w:rsidRPr="004B5F5F" w:rsidRDefault="0068603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w:t>
      </w:r>
      <w:r w:rsidR="009F1D55" w:rsidRPr="004B5F5F">
        <w:rPr>
          <w:rFonts w:ascii="Times New Roman" w:eastAsia="Times New Roman" w:hAnsi="Times New Roman" w:cs="Times New Roman"/>
          <w:color w:val="000000" w:themeColor="text1"/>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w:t>
      </w:r>
      <w:r w:rsidR="00686030" w:rsidRPr="004B5F5F">
        <w:rPr>
          <w:rFonts w:ascii="Times New Roman" w:eastAsia="Times New Roman" w:hAnsi="Times New Roman" w:cs="Times New Roman"/>
          <w:color w:val="000000" w:themeColor="text1"/>
          <w:sz w:val="26"/>
          <w:szCs w:val="26"/>
          <w:lang w:eastAsia="ru-RU"/>
        </w:rPr>
        <w:t>1</w:t>
      </w:r>
      <w:r w:rsidRPr="004B5F5F">
        <w:rPr>
          <w:rFonts w:ascii="Times New Roman" w:eastAsia="Times New Roman" w:hAnsi="Times New Roman" w:cs="Times New Roman"/>
          <w:color w:val="000000" w:themeColor="text1"/>
          <w:sz w:val="26"/>
          <w:szCs w:val="26"/>
          <w:lang w:eastAsia="ru-RU"/>
        </w:rPr>
        <w:t>) осуществление международных и внешнеэкономических связей в соответствии с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w:t>
      </w:r>
      <w:r w:rsidR="00686030" w:rsidRPr="004B5F5F">
        <w:rPr>
          <w:rFonts w:ascii="Times New Roman" w:eastAsia="Times New Roman" w:hAnsi="Times New Roman" w:cs="Times New Roman"/>
          <w:color w:val="000000" w:themeColor="text1"/>
          <w:sz w:val="26"/>
          <w:szCs w:val="26"/>
          <w:lang w:eastAsia="ru-RU"/>
        </w:rPr>
        <w:t>2</w:t>
      </w:r>
      <w:r w:rsidRPr="004B5F5F">
        <w:rPr>
          <w:rFonts w:ascii="Times New Roman" w:eastAsia="Times New Roman" w:hAnsi="Times New Roman" w:cs="Times New Roman"/>
          <w:color w:val="000000" w:themeColor="text1"/>
          <w:sz w:val="26"/>
          <w:szCs w:val="26"/>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4B5F5F">
        <w:rPr>
          <w:rFonts w:ascii="Times New Roman" w:eastAsia="Times New Roman" w:hAnsi="Times New Roman" w:cs="Times New Roman"/>
          <w:color w:val="000000" w:themeColor="text1"/>
          <w:sz w:val="26"/>
          <w:szCs w:val="26"/>
          <w:lang w:eastAsia="ru-RU"/>
        </w:rPr>
        <w:lastRenderedPageBreak/>
        <w:t>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w:t>
      </w:r>
      <w:r w:rsidR="00686030" w:rsidRPr="004B5F5F">
        <w:rPr>
          <w:rFonts w:ascii="Times New Roman" w:eastAsia="Times New Roman" w:hAnsi="Times New Roman" w:cs="Times New Roman"/>
          <w:color w:val="000000" w:themeColor="text1"/>
          <w:sz w:val="26"/>
          <w:szCs w:val="26"/>
          <w:lang w:eastAsia="ru-RU"/>
        </w:rPr>
        <w:t>3</w:t>
      </w:r>
      <w:r w:rsidRPr="004B5F5F">
        <w:rPr>
          <w:rFonts w:ascii="Times New Roman" w:eastAsia="Times New Roman" w:hAnsi="Times New Roman" w:cs="Times New Roman"/>
          <w:color w:val="000000" w:themeColor="text1"/>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w:t>
      </w:r>
      <w:r w:rsidR="00686030" w:rsidRPr="004B5F5F">
        <w:rPr>
          <w:rFonts w:ascii="Times New Roman" w:eastAsia="Times New Roman" w:hAnsi="Times New Roman" w:cs="Times New Roman"/>
          <w:color w:val="000000" w:themeColor="text1"/>
          <w:sz w:val="26"/>
          <w:szCs w:val="26"/>
          <w:lang w:eastAsia="ru-RU"/>
        </w:rPr>
        <w:t>4</w:t>
      </w:r>
      <w:r w:rsidRPr="004B5F5F">
        <w:rPr>
          <w:rFonts w:ascii="Times New Roman" w:eastAsia="Times New Roman" w:hAnsi="Times New Roman" w:cs="Times New Roman"/>
          <w:color w:val="000000" w:themeColor="text1"/>
          <w:sz w:val="26"/>
          <w:szCs w:val="26"/>
          <w:lang w:eastAsia="ru-RU"/>
        </w:rPr>
        <w:t>) иными полномочиями в соответствии с Федеральным законом от 06.10.2003 г. № 131-ФЗ, уставом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 2. Органы местного самоуправления сельского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поселений, предусмотренных пунктами 4 и 9 части 1 статьи 6 настоящего Устава.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9. Осуществление органами местного самоуправления сельского поселения отдельных государственных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3. Финансовое обеспечение отдельных государственных полномочий, переданных органам местного самоуправления сельского поселения, осуществляется </w:t>
      </w:r>
      <w:r w:rsidRPr="004B5F5F">
        <w:rPr>
          <w:rFonts w:ascii="Times New Roman" w:eastAsia="Times New Roman" w:hAnsi="Times New Roman" w:cs="Times New Roman"/>
          <w:color w:val="000000" w:themeColor="text1"/>
          <w:sz w:val="26"/>
          <w:szCs w:val="26"/>
          <w:lang w:eastAsia="ru-RU"/>
        </w:rPr>
        <w:lastRenderedPageBreak/>
        <w:t>только за счет предоставляемых бюджету сельского поселения субвенций из соответствующих бюджетов.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с соблюдением требований Бюджетного кодекса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Органы местного самоуправления сельского поселения и должностные лица местного самоуправления сельского поселения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w:t>
      </w:r>
      <w:r w:rsidRPr="004B5F5F">
        <w:rPr>
          <w:rFonts w:ascii="Times New Roman" w:eastAsia="Times New Roman" w:hAnsi="Times New Roman" w:cs="Times New Roman"/>
          <w:color w:val="000000" w:themeColor="text1"/>
          <w:sz w:val="26"/>
          <w:szCs w:val="26"/>
          <w:lang w:eastAsia="ru-RU"/>
        </w:rPr>
        <w:lastRenderedPageBreak/>
        <w:t>со статьей 19 Федерального закона от 06.10.2003г. №131-ФЗ, если возможность осуществления таких расходов предусмотрена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C820FF" w:rsidRPr="004B5F5F" w:rsidRDefault="00C820FF" w:rsidP="004B5F5F">
      <w:pPr>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ГЛАВА III. Участие населения сельского поселения в осуществлении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10. Права граждан Российской Федерации на осуществление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11. Местный референдум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от 12.06.2002 г. № 67-ФЗ), Законом Республики Дагестан от 08.12.2005 г. № 67 «О местном референдуме в Республике Дагестан» (далее - Закон Республики Дагестан от 08.12.2005 г. № 67).</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Местный референдум проводится на всей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Решение о назначении местного референдума принимается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 инициативе, выдвинутой гражданами Российской Федерации, имеющими право на участие в местном референдуме;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3) по инициативе Собрания депутатов сельского поселения и Главы сельского поселения, выдвинутой ими совместно.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F1D55" w:rsidRPr="004B5F5F" w:rsidRDefault="009F1D55"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eastAsia="Times New Roman" w:hAnsi="Times New Roman" w:cs="Times New Roman"/>
          <w:color w:val="000000" w:themeColor="text1"/>
          <w:sz w:val="26"/>
          <w:szCs w:val="26"/>
          <w:lang w:eastAsia="ru-RU"/>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C820FF" w:rsidRPr="004B5F5F">
        <w:rPr>
          <w:rFonts w:ascii="Times New Roman" w:hAnsi="Times New Roman" w:cs="Times New Roman"/>
          <w:color w:val="000000" w:themeColor="text1"/>
          <w:sz w:val="26"/>
          <w:szCs w:val="26"/>
        </w:rPr>
        <w:t xml:space="preserve">, </w:t>
      </w:r>
      <w:r w:rsidR="00C820FF" w:rsidRPr="004B5F5F">
        <w:rPr>
          <w:rFonts w:ascii="Times New Roman" w:hAnsi="Times New Roman" w:cs="Times New Roman"/>
          <w:bCs/>
          <w:color w:val="000000" w:themeColor="text1"/>
          <w:sz w:val="26"/>
          <w:szCs w:val="26"/>
        </w:rPr>
        <w:t xml:space="preserve">а в случае выдвижения инициативы проведения референдума избирательным объединением, иным общественным объединением ходатайство должно быть </w:t>
      </w:r>
      <w:r w:rsidR="00C820FF" w:rsidRPr="004B5F5F">
        <w:rPr>
          <w:rFonts w:ascii="Times New Roman" w:hAnsi="Times New Roman" w:cs="Times New Roman"/>
          <w:bCs/>
          <w:color w:val="000000" w:themeColor="text1"/>
          <w:sz w:val="26"/>
          <w:szCs w:val="26"/>
        </w:rPr>
        <w:lastRenderedPageBreak/>
        <w:t>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в случае соответствия указанных ходатайства и документов требованиям Федерального закона от 12.06.2002 г. № 67-ФЗ, Конституции Республики Дагестан, Закона Республики Дагестан от 08.12.2005 г. № 67, устава сельского поселения - о направлении их в Собрание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в противном случае - об отказе в регистрации инициативной группы.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 г. №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 г. № 67-ФЗ.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 г. № 67-ФЗ избирательная комиссия отказывает инициативной группе по проведению местного референдума в регистрации.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 г. № 67-ФЗ.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 г. № 67, но не менее 25 подписей.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 67-ФЗ, Закона Республики Дагестан 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10. В случае отказа в проведении местного референдума избирательная комиссия сельского поселения в течение одних суток с момента принятия ею решения </w:t>
      </w:r>
      <w:r w:rsidRPr="004B5F5F">
        <w:rPr>
          <w:rFonts w:ascii="Times New Roman" w:eastAsia="Times New Roman" w:hAnsi="Times New Roman" w:cs="Times New Roman"/>
          <w:color w:val="000000" w:themeColor="text1"/>
          <w:sz w:val="26"/>
          <w:szCs w:val="26"/>
          <w:lang w:eastAsia="ru-RU"/>
        </w:rPr>
        <w:lastRenderedPageBreak/>
        <w:t>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12. Муниципальные выборы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Выборы депутатов Собрания депутатов сельского поселения проводятся по мажоритарной системе относительного большинства.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Решение о назначении выборов публикуется в средствах массовой информации не позднее чем через пять дней со дня его принятия.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В случаях, установленных федеральным законом, муниципальные выборы назначаются избирательной комиссией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5. В случае досрочного прекращения полномочий депутатов (депутата), влекущего за собой неправомочность органа, досрочные выборы должны быть </w:t>
      </w:r>
      <w:r w:rsidRPr="004B5F5F">
        <w:rPr>
          <w:rFonts w:ascii="Times New Roman" w:eastAsia="Times New Roman" w:hAnsi="Times New Roman" w:cs="Times New Roman"/>
          <w:color w:val="000000" w:themeColor="text1"/>
          <w:sz w:val="26"/>
          <w:szCs w:val="26"/>
          <w:lang w:eastAsia="ru-RU"/>
        </w:rPr>
        <w:lastRenderedPageBreak/>
        <w:t>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Исчисление срока полномочий Собрания депутатов сельского поселения начинается со дня его избрания.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 № 67-ФЗ и Законом Республики Дагестан от 06.07.2009 г. № 50 «О муниципальных выборах в Республике Дагестан».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г. № 67-ФЗ.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13. Голосование по отзыву депутата Собрания депутатов сельского поселения,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от 12.06.2002 г. № 67-ФЗ и Законом Республики Дагестан от 08.12.2005 г. № 67 с учетом особенностей предусмотренных Федеральным законом от 06.10.2003 г. №131-ФЗ.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14. Голосование по вопросам изменения границ сельского поселения, преобразования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В случаях, предусмотренных Федеральным законом от 06.10.2003 г.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г. № 131-ФЗ, либо на сходах граждан, проводимых в порядке, предусмотренном статьей 25.1 Федерального закона от 06.10.2003 г. № 131-ФЗ, с учетом мнения представительных органов соответствующих поселений.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 г. №67, для проведения местного референдума с учетом особенностей, установленных Федеральным законом от 06.10.2003 г. №131-ФЗ.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15. Правотворческая инициатива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решением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г. № 131-ФЗ.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16. Территориальное общественное самоуправление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17. Порядок организации и осуществления территориального общественного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Органы территориального общественного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представляют интересы населения, проживающего на соответствующей территории;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обеспечивают исполнение решений, принятых на собраниях и конференциях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820FF" w:rsidRPr="004B5F5F" w:rsidRDefault="00C820FF" w:rsidP="00361567">
      <w:pPr>
        <w:pStyle w:val="afa"/>
        <w:ind w:left="0" w:firstLine="709"/>
        <w:jc w:val="both"/>
        <w:rPr>
          <w:b/>
          <w:bCs/>
          <w:color w:val="000000" w:themeColor="text1"/>
          <w:sz w:val="26"/>
          <w:szCs w:val="26"/>
        </w:rPr>
      </w:pPr>
      <w:r w:rsidRPr="004B5F5F">
        <w:rPr>
          <w:b/>
          <w:bCs/>
          <w:color w:val="000000" w:themeColor="text1"/>
          <w:sz w:val="26"/>
          <w:szCs w:val="26"/>
        </w:rPr>
        <w:t>Статья 18. Публичные слушания, общественные обсуждения</w:t>
      </w:r>
    </w:p>
    <w:p w:rsidR="00C820FF" w:rsidRPr="004B5F5F" w:rsidRDefault="00C820FF" w:rsidP="00361567">
      <w:pPr>
        <w:pStyle w:val="afa"/>
        <w:ind w:left="0" w:firstLine="709"/>
        <w:jc w:val="both"/>
        <w:rPr>
          <w:color w:val="000000" w:themeColor="text1"/>
          <w:sz w:val="26"/>
          <w:szCs w:val="26"/>
        </w:rPr>
      </w:pP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2. Публичные слушания проводятся по инициативе населения, Собрания депутатов или главы сельского поселения.</w:t>
      </w: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3. На публичные слушания должны выноситься:</w:t>
      </w: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2) проект местного бюджета и отчет о его исполнении;</w:t>
      </w: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3) проект  стратегии социально-экономического развития сельского поселения;</w:t>
      </w: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820FF" w:rsidRPr="004B5F5F" w:rsidRDefault="00C820FF" w:rsidP="00361567">
      <w:pPr>
        <w:pStyle w:val="afa"/>
        <w:ind w:left="0" w:firstLine="709"/>
        <w:jc w:val="both"/>
        <w:rPr>
          <w:color w:val="000000" w:themeColor="text1"/>
          <w:sz w:val="26"/>
          <w:szCs w:val="26"/>
        </w:rPr>
      </w:pPr>
      <w:r w:rsidRPr="004B5F5F">
        <w:rPr>
          <w:color w:val="000000" w:themeColor="text1"/>
          <w:sz w:val="26"/>
          <w:szCs w:val="26"/>
        </w:rPr>
        <w:t>4. Порядок организации и проведения публичных слушаний   определяется </w:t>
      </w:r>
      <w:r w:rsidRPr="004B5F5F">
        <w:rPr>
          <w:bCs/>
          <w:color w:val="000000" w:themeColor="text1"/>
          <w:sz w:val="26"/>
          <w:szCs w:val="26"/>
        </w:rPr>
        <w:t>уставом сельского поселения и нормативными правовыми актами Собрания депутатов</w:t>
      </w:r>
      <w:r w:rsidRPr="004B5F5F">
        <w:rPr>
          <w:color w:val="000000" w:themeColor="text1"/>
          <w:sz w:val="26"/>
          <w:szCs w:val="26"/>
        </w:rPr>
        <w:t>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820FF" w:rsidRPr="004B5F5F" w:rsidRDefault="00C820FF" w:rsidP="004B5F5F">
      <w:pPr>
        <w:keepLines/>
        <w:widowControl w:val="0"/>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4B5F5F">
        <w:rPr>
          <w:rFonts w:ascii="Times New Roman" w:hAnsi="Times New Roman" w:cs="Times New Roman"/>
          <w:bCs/>
          <w:color w:val="000000" w:themeColor="text1"/>
          <w:sz w:val="26"/>
          <w:szCs w:val="26"/>
        </w:rPr>
        <w:t>нормативным правовым актом Собрания депутатов</w:t>
      </w:r>
      <w:r w:rsidRPr="004B5F5F">
        <w:rPr>
          <w:rFonts w:ascii="Times New Roman" w:hAnsi="Times New Roman" w:cs="Times New Roman"/>
          <w:color w:val="000000" w:themeColor="text1"/>
          <w:sz w:val="26"/>
          <w:szCs w:val="26"/>
        </w:rPr>
        <w:t> с учетом положений законодательства о градостроительной деятельности.</w:t>
      </w:r>
    </w:p>
    <w:p w:rsidR="009F1D55" w:rsidRPr="004B5F5F" w:rsidRDefault="00C820FF" w:rsidP="004B5F5F">
      <w:pPr>
        <w:keepLines/>
        <w:widowControl w:val="0"/>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 xml:space="preserve">6. Заключение по результатам публичных слушаний подлежит </w:t>
      </w:r>
      <w:r w:rsidRPr="004B5F5F">
        <w:rPr>
          <w:rFonts w:ascii="Times New Roman" w:hAnsi="Times New Roman" w:cs="Times New Roman"/>
          <w:color w:val="000000" w:themeColor="text1"/>
          <w:sz w:val="26"/>
          <w:szCs w:val="26"/>
          <w:shd w:val="clear" w:color="auto" w:fill="FFFFFF"/>
        </w:rPr>
        <w:t>опубликованию</w:t>
      </w:r>
      <w:r w:rsidRPr="004B5F5F">
        <w:rPr>
          <w:rFonts w:ascii="Times New Roman" w:hAnsi="Times New Roman" w:cs="Times New Roman"/>
          <w:color w:val="000000" w:themeColor="text1"/>
          <w:sz w:val="26"/>
          <w:szCs w:val="26"/>
        </w:rPr>
        <w:t xml:space="preserve"> (обнародованию).</w:t>
      </w:r>
    </w:p>
    <w:p w:rsidR="00FA067C" w:rsidRPr="004B5F5F" w:rsidRDefault="00FA067C" w:rsidP="004B5F5F">
      <w:pPr>
        <w:keepLines/>
        <w:widowControl w:val="0"/>
        <w:spacing w:after="0" w:line="240" w:lineRule="auto"/>
        <w:ind w:firstLineChars="236" w:firstLine="614"/>
        <w:jc w:val="both"/>
        <w:rPr>
          <w:rFonts w:ascii="Times New Roman" w:hAnsi="Times New Roman" w:cs="Times New Roman"/>
          <w:color w:val="000000" w:themeColor="text1"/>
          <w:sz w:val="26"/>
          <w:szCs w:val="26"/>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19. Собрание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Собрание граждан, проводимое по инициативе населения, назначается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Конференция проводится по инициативе, оформленной в виде решения Собрания депутатов сельского поселения,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Избрание делегатов - участников конференции (собрания делегатов) граждан осуществляется собраниями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Итоги проведения конференции граждан (собрания делегатов) подлежат официальному опубликованию (обнародованию).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20. Опрос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Результаты опроса носят рекомендательный характер.</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В опросе граждан имеют право участвовать жители сельского поселения, обладающие избирательным правом.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Опрос граждан проводится по инициативе: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 Собрания депутатов сельского поселения или Главы сельского поселения - по вопросам местного значения;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4. Порядок назначения и проведения опроса граждан определяется настоящим Уставом и нормативными правовыми актами Собрания депутатов сельского поселения в соответствии с Законом Республики Дагестан.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Решение о назначении опроса граждан принимается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Финансирование мероприятий, связанных с подготовкой и проведением опроса граждан, осуществляется: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за счет средств местного бюджета - при проведении его по инициативе органов местного самоуправления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21. Обращения граждан в органы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Граждане имеют право на индивидуальные и коллективные обращения в органы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22. Другие формы непосредственного осуществления населением местного самоуправления и участия в его осуществлении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Наряду с предусмотренными Федеральным законом от 06.10.2003 г.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ГЛАВА IV. Органы и должностные лица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4B5F5F">
        <w:rPr>
          <w:rFonts w:ascii="Times New Roman" w:eastAsia="Times New Roman" w:hAnsi="Times New Roman" w:cs="Times New Roman"/>
          <w:b/>
          <w:color w:val="000000" w:themeColor="text1"/>
          <w:sz w:val="26"/>
          <w:szCs w:val="26"/>
          <w:lang w:eastAsia="ru-RU"/>
        </w:rPr>
        <w:t>Статья 23. Органы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 Структуру органов местного самоуправления сельского поселения составляют:</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представительный орган муниципального образования - Собрание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глава муниципального образования - глава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местная администрация (исполнительно – распорядительный орган муниципального образования) – администрация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контрольно-счетный орган муниципального образования – контрольно-счетная комиссия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Глава сельского поселения одновременно возглавляет администрацию сельского поселения.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г. № 131-ФЗ.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24. Собрание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Собрание депутатов сельского поселения - состоит из одиннадцати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сроком на 5 лет.</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Собрание депутатов сельского поселения обладает правами юридического лица.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Собрание депутатов сельского поселения обладает правом законодательной инициативы.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 г. № 131-ФЗ.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786AFA" w:rsidRPr="004B5F5F" w:rsidRDefault="00786AFA"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eastAsia="Times New Roman" w:hAnsi="Times New Roman" w:cs="Times New Roman"/>
          <w:color w:val="000000" w:themeColor="text1"/>
          <w:sz w:val="26"/>
          <w:szCs w:val="26"/>
          <w:lang w:eastAsia="ru-RU"/>
        </w:rPr>
        <w:t xml:space="preserve">10. </w:t>
      </w:r>
      <w:r w:rsidRPr="004B5F5F">
        <w:rPr>
          <w:rFonts w:ascii="Times New Roman" w:hAnsi="Times New Roman" w:cs="Times New Roman"/>
          <w:color w:val="000000" w:themeColor="text1"/>
          <w:sz w:val="26"/>
          <w:szCs w:val="26"/>
        </w:rPr>
        <w:t>Собрание депутатов сельского поселения в целях формирования Собрания депутатов муниципального района «Кизилюртовский  район» делегируют 3  депутатов Собрания депутатов сельского поселения, избираемых из своего состава.</w:t>
      </w:r>
    </w:p>
    <w:p w:rsidR="00786AFA" w:rsidRPr="004B5F5F" w:rsidRDefault="00786AFA"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 xml:space="preserve">11. </w:t>
      </w:r>
      <w:r w:rsidRPr="004B5F5F">
        <w:rPr>
          <w:rFonts w:ascii="Times New Roman" w:eastAsia="Times New Roman" w:hAnsi="Times New Roman" w:cs="Times New Roman"/>
          <w:color w:val="000000" w:themeColor="text1"/>
          <w:sz w:val="26"/>
          <w:szCs w:val="26"/>
          <w:lang w:eastAsia="ru-RU"/>
        </w:rPr>
        <w:t xml:space="preserve">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председателя Собрания депутатов </w:t>
      </w:r>
      <w:r w:rsidRPr="004B5F5F">
        <w:rPr>
          <w:rFonts w:ascii="Times New Roman" w:eastAsia="Times New Roman" w:hAnsi="Times New Roman" w:cs="Times New Roman"/>
          <w:b/>
          <w:color w:val="000000" w:themeColor="text1"/>
          <w:sz w:val="26"/>
          <w:szCs w:val="26"/>
          <w:lang w:eastAsia="ru-RU"/>
        </w:rPr>
        <w:t xml:space="preserve"> </w:t>
      </w:r>
      <w:r w:rsidRPr="004B5F5F">
        <w:rPr>
          <w:rFonts w:ascii="Times New Roman" w:eastAsia="Times New Roman" w:hAnsi="Times New Roman" w:cs="Times New Roman"/>
          <w:color w:val="000000" w:themeColor="text1"/>
          <w:sz w:val="26"/>
          <w:szCs w:val="26"/>
          <w:lang w:eastAsia="ru-RU"/>
        </w:rPr>
        <w:t>сельского поселения ведет старейший по возрасту депутат.</w:t>
      </w:r>
    </w:p>
    <w:p w:rsidR="00786AFA" w:rsidRPr="004B5F5F" w:rsidRDefault="00786AFA"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eastAsia="Times New Roman" w:hAnsi="Times New Roman" w:cs="Times New Roman"/>
          <w:color w:val="000000" w:themeColor="text1"/>
          <w:sz w:val="26"/>
          <w:szCs w:val="26"/>
          <w:lang w:eastAsia="ru-RU"/>
        </w:rPr>
        <w:t xml:space="preserve">12. </w:t>
      </w:r>
      <w:r w:rsidRPr="004B5F5F">
        <w:rPr>
          <w:rFonts w:ascii="Times New Roman" w:hAnsi="Times New Roman" w:cs="Times New Roman"/>
          <w:color w:val="000000" w:themeColor="text1"/>
          <w:sz w:val="26"/>
          <w:szCs w:val="26"/>
        </w:rPr>
        <w:t>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другого депутата.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25. Структура Собрания депутатов сельского поселения</w:t>
      </w:r>
    </w:p>
    <w:p w:rsidR="00786AFA" w:rsidRPr="004B5F5F" w:rsidRDefault="00786AFA" w:rsidP="00361567">
      <w:pPr>
        <w:pStyle w:val="ConsNormal"/>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 Собрание депутатов самостоятельно определяет свою структуру.</w:t>
      </w:r>
    </w:p>
    <w:p w:rsidR="00786AFA" w:rsidRPr="004B5F5F" w:rsidRDefault="00786AFA" w:rsidP="004B5F5F">
      <w:pPr>
        <w:autoSpaceDE w:val="0"/>
        <w:autoSpaceDN w:val="0"/>
        <w:adjustRightInd w:val="0"/>
        <w:spacing w:after="0" w:line="240" w:lineRule="auto"/>
        <w:ind w:firstLineChars="295" w:firstLine="767"/>
        <w:jc w:val="both"/>
        <w:rPr>
          <w:rFonts w:ascii="Times New Roman" w:hAnsi="Times New Roman" w:cs="Times New Roman"/>
          <w:b/>
          <w:color w:val="000000" w:themeColor="text1"/>
          <w:sz w:val="26"/>
          <w:szCs w:val="26"/>
        </w:rPr>
      </w:pPr>
      <w:r w:rsidRPr="004B5F5F">
        <w:rPr>
          <w:rFonts w:ascii="Times New Roman" w:hAnsi="Times New Roman" w:cs="Times New Roman"/>
          <w:color w:val="000000" w:themeColor="text1"/>
          <w:sz w:val="26"/>
          <w:szCs w:val="26"/>
        </w:rPr>
        <w:t>2. Председатель Собрания депутатов сельского поселения избирается на первом заседании Собрания депутатов сельского поселения.</w:t>
      </w:r>
      <w:r w:rsidRPr="004B5F5F">
        <w:rPr>
          <w:rFonts w:ascii="Times New Roman" w:hAnsi="Times New Roman" w:cs="Times New Roman"/>
          <w:b/>
          <w:color w:val="000000" w:themeColor="text1"/>
          <w:sz w:val="26"/>
          <w:szCs w:val="26"/>
        </w:rPr>
        <w:t xml:space="preserve"> </w:t>
      </w:r>
    </w:p>
    <w:p w:rsidR="00786AFA" w:rsidRPr="004B5F5F" w:rsidRDefault="00786AFA" w:rsidP="004B5F5F">
      <w:pPr>
        <w:autoSpaceDE w:val="0"/>
        <w:autoSpaceDN w:val="0"/>
        <w:adjustRightInd w:val="0"/>
        <w:spacing w:after="0" w:line="240" w:lineRule="auto"/>
        <w:ind w:firstLineChars="295" w:firstLine="767"/>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786AFA" w:rsidRPr="004B5F5F" w:rsidRDefault="00786AFA" w:rsidP="004B5F5F">
      <w:pPr>
        <w:autoSpaceDE w:val="0"/>
        <w:autoSpaceDN w:val="0"/>
        <w:adjustRightInd w:val="0"/>
        <w:spacing w:after="0" w:line="240" w:lineRule="auto"/>
        <w:ind w:firstLineChars="295" w:firstLine="767"/>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786AFA" w:rsidRPr="004B5F5F" w:rsidRDefault="00786AFA" w:rsidP="004B5F5F">
      <w:pPr>
        <w:autoSpaceDE w:val="0"/>
        <w:autoSpaceDN w:val="0"/>
        <w:adjustRightInd w:val="0"/>
        <w:spacing w:after="0" w:line="240" w:lineRule="auto"/>
        <w:ind w:firstLineChars="295" w:firstLine="767"/>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4. Председатель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786AFA" w:rsidRPr="004B5F5F" w:rsidRDefault="00786AFA" w:rsidP="004B5F5F">
      <w:pPr>
        <w:spacing w:after="0" w:line="240" w:lineRule="auto"/>
        <w:ind w:firstLineChars="295" w:firstLine="767"/>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786AFA" w:rsidRPr="004B5F5F" w:rsidRDefault="00786AFA" w:rsidP="004B5F5F">
      <w:pPr>
        <w:spacing w:after="0" w:line="240" w:lineRule="auto"/>
        <w:ind w:firstLineChars="295" w:firstLine="767"/>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lastRenderedPageBreak/>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786AFA" w:rsidRPr="004B5F5F" w:rsidRDefault="00786AFA" w:rsidP="004B5F5F">
      <w:pPr>
        <w:spacing w:after="0" w:line="240" w:lineRule="auto"/>
        <w:ind w:firstLineChars="295" w:firstLine="767"/>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786AFA" w:rsidRDefault="00786AFA" w:rsidP="004B5F5F">
      <w:pPr>
        <w:spacing w:after="0" w:line="240" w:lineRule="auto"/>
        <w:ind w:firstLineChars="295" w:firstLine="767"/>
        <w:jc w:val="both"/>
        <w:rPr>
          <w:rFonts w:ascii="Times New Roman" w:eastAsia="Times New Roman" w:hAnsi="Times New Roman" w:cs="Times New Roman"/>
          <w:color w:val="000000" w:themeColor="text1"/>
          <w:sz w:val="26"/>
          <w:szCs w:val="26"/>
          <w:lang w:eastAsia="ru-RU"/>
        </w:rPr>
      </w:pPr>
      <w:r w:rsidRPr="004B5F5F">
        <w:rPr>
          <w:rFonts w:ascii="Times New Roman" w:hAnsi="Times New Roman" w:cs="Times New Roman"/>
          <w:color w:val="000000" w:themeColor="text1"/>
          <w:sz w:val="26"/>
          <w:szCs w:val="26"/>
        </w:rPr>
        <w:t>7. </w:t>
      </w:r>
      <w:r w:rsidRPr="004B5F5F">
        <w:rPr>
          <w:rFonts w:ascii="Times New Roman" w:eastAsia="Times New Roman" w:hAnsi="Times New Roman" w:cs="Times New Roman"/>
          <w:color w:val="000000" w:themeColor="text1"/>
          <w:sz w:val="26"/>
          <w:szCs w:val="26"/>
          <w:lang w:eastAsia="ru-RU"/>
        </w:rPr>
        <w:t>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w:t>
      </w:r>
    </w:p>
    <w:p w:rsidR="004A3754" w:rsidRPr="004B5F5F" w:rsidRDefault="004A3754" w:rsidP="004B5F5F">
      <w:pPr>
        <w:spacing w:after="0" w:line="240" w:lineRule="auto"/>
        <w:ind w:firstLineChars="295" w:firstLine="767"/>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26. Компетенция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В</w:t>
      </w:r>
      <w:r w:rsidRPr="004B5F5F">
        <w:rPr>
          <w:rFonts w:ascii="Times New Roman" w:hAnsi="Times New Roman" w:cs="Times New Roman"/>
          <w:color w:val="000000" w:themeColor="text1"/>
          <w:sz w:val="26"/>
          <w:szCs w:val="26"/>
        </w:rPr>
        <w:t xml:space="preserve"> исключительной</w:t>
      </w:r>
      <w:r w:rsidRPr="004B5F5F">
        <w:rPr>
          <w:rFonts w:ascii="Times New Roman" w:eastAsia="Times New Roman" w:hAnsi="Times New Roman" w:cs="Times New Roman"/>
          <w:color w:val="000000" w:themeColor="text1"/>
          <w:sz w:val="26"/>
          <w:szCs w:val="26"/>
          <w:lang w:eastAsia="ru-RU"/>
        </w:rPr>
        <w:t xml:space="preserve"> компетенции Собрания депутатов сельского поселения находится: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принятие устава сельского поселения и внесение в него изменений и дополнений;</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утверждение местного бюджета и отчета об его исполнении;</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786AFA" w:rsidRPr="004B5F5F" w:rsidRDefault="00786AFA" w:rsidP="004B5F5F">
      <w:pPr>
        <w:pStyle w:val="ConsNormal"/>
        <w:widowControl/>
        <w:ind w:firstLineChars="295" w:firstLine="767"/>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4) утверждение стратегии социально-экономического развития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определение порядка управления и распоряжения имуществом, находящимся в муниципальной собственности;</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определение порядка участия сельского поселения в организациях межмуниципального сотрудничества;</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принятие решения об удалении главы сельского поселения в отставку;</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13) принятие концепции развития, генерального плана и правил застройки территории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15) определение порядка формирования, размещения, исполнения и контроля за исполнением муниципального заказа;</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16) принятие решения о привлечении жителей сельского поселения к социально значимым для сельского поселения работам.</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17</w:t>
      </w:r>
      <w:r w:rsidRPr="004B5F5F">
        <w:rPr>
          <w:rFonts w:ascii="Times New Roman" w:hAnsi="Times New Roman" w:cs="Times New Roman"/>
          <w:color w:val="000000" w:themeColor="text1"/>
          <w:sz w:val="26"/>
          <w:szCs w:val="26"/>
        </w:rPr>
        <w:t>) утверждение правил благоустройства территории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786AFA" w:rsidRPr="004B5F5F" w:rsidRDefault="00786AFA" w:rsidP="004B5F5F">
      <w:pPr>
        <w:pStyle w:val="ConsNormal"/>
        <w:widowControl/>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3. В случае досрочного прекращения полномочий Собрания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других депутатов.</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786AFA" w:rsidRPr="004B5F5F" w:rsidRDefault="000F169E" w:rsidP="00361567">
      <w:pPr>
        <w:spacing w:after="0" w:line="240" w:lineRule="auto"/>
        <w:ind w:firstLine="709"/>
        <w:jc w:val="both"/>
        <w:rPr>
          <w:rFonts w:ascii="Times New Roman" w:eastAsia="Calibri" w:hAnsi="Times New Roman" w:cs="Times New Roman"/>
          <w:b/>
          <w:color w:val="000000" w:themeColor="text1"/>
          <w:sz w:val="26"/>
          <w:szCs w:val="26"/>
          <w:lang w:eastAsia="ru-RU"/>
        </w:rPr>
      </w:pPr>
      <w:r w:rsidRPr="004B5F5F">
        <w:rPr>
          <w:rFonts w:ascii="Times New Roman" w:eastAsia="Calibri" w:hAnsi="Times New Roman" w:cs="Times New Roman"/>
          <w:b/>
          <w:color w:val="000000" w:themeColor="text1"/>
          <w:sz w:val="26"/>
          <w:szCs w:val="26"/>
          <w:lang w:eastAsia="ru-RU"/>
        </w:rPr>
        <w:t xml:space="preserve">  </w:t>
      </w:r>
      <w:r w:rsidR="00786AFA" w:rsidRPr="004B5F5F">
        <w:rPr>
          <w:rFonts w:ascii="Times New Roman" w:eastAsia="Calibri" w:hAnsi="Times New Roman" w:cs="Times New Roman"/>
          <w:b/>
          <w:color w:val="000000" w:themeColor="text1"/>
          <w:sz w:val="26"/>
          <w:szCs w:val="26"/>
          <w:lang w:eastAsia="ru-RU"/>
        </w:rPr>
        <w:t>Статья 27. Полномочия председателя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Председатель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организует работу Собрания депутатов сельского поселения, комиссий (комитетов);</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ведет заседания депутатов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осуществляет руководство подготовкой заседания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формирует и подписывает повестку дня заседания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7) направляет нормативные правовые акты на подписание и обнародование Главе сельского поселения; </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координирует деятельность комиссий (комитетов)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принимает меры по обеспечению гласности и учету мнения населения в работе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рассматривает обращения, поступившие в Собрания депутатов сельского поселения, ведет прием граждан;</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bookmarkStart w:id="1" w:name="_GoBack"/>
      <w:bookmarkEnd w:id="1"/>
      <w:r w:rsidRPr="004B5F5F">
        <w:rPr>
          <w:rFonts w:ascii="Times New Roman" w:eastAsia="Times New Roman" w:hAnsi="Times New Roman" w:cs="Times New Roman"/>
          <w:color w:val="000000" w:themeColor="text1"/>
          <w:sz w:val="26"/>
          <w:szCs w:val="26"/>
          <w:lang w:eastAsia="ru-RU"/>
        </w:rPr>
        <w:t xml:space="preserve">; </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13) подписывает протоколы заседания Собрания депутатов сельского поселения;</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14) оказывает содействие депутатам Собрания депутатов сельского поселения в осуществлении ими депутатских полномочий;</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15) осуществляет иные полномочия в соответствии с Регламентом Собрания депутатов сельского поселения и настоящим Уставом.</w:t>
      </w:r>
    </w:p>
    <w:p w:rsidR="00786AFA" w:rsidRPr="004B5F5F" w:rsidRDefault="00786AFA"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w:t>
      </w:r>
      <w:r w:rsidR="00786AFA" w:rsidRPr="004B5F5F">
        <w:rPr>
          <w:rFonts w:ascii="Times New Roman" w:eastAsia="Times New Roman" w:hAnsi="Times New Roman" w:cs="Times New Roman"/>
          <w:b/>
          <w:bCs/>
          <w:color w:val="000000" w:themeColor="text1"/>
          <w:sz w:val="26"/>
          <w:szCs w:val="26"/>
          <w:lang w:eastAsia="ru-RU"/>
        </w:rPr>
        <w:t>8</w:t>
      </w:r>
      <w:r w:rsidRPr="004B5F5F">
        <w:rPr>
          <w:rFonts w:ascii="Times New Roman" w:eastAsia="Times New Roman" w:hAnsi="Times New Roman" w:cs="Times New Roman"/>
          <w:b/>
          <w:bCs/>
          <w:color w:val="000000" w:themeColor="text1"/>
          <w:sz w:val="26"/>
          <w:szCs w:val="26"/>
          <w:lang w:eastAsia="ru-RU"/>
        </w:rPr>
        <w:t>. Досрочное прекращение полномочий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Pr="004B5F5F">
        <w:rPr>
          <w:rFonts w:ascii="Times New Roman" w:eastAsia="Times New Roman" w:hAnsi="Times New Roman" w:cs="Times New Roman"/>
          <w:color w:val="000000" w:themeColor="text1"/>
          <w:sz w:val="26"/>
          <w:szCs w:val="26"/>
          <w:lang w:eastAsia="ru-RU"/>
        </w:rPr>
        <w:br/>
        <w:t>06.10.2003 г. № 131-ФЗ. Полномочия Собрания депутатов сельского поселения также прекращаются: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 случае преобразования сельского поселения, осуществляемого в соответствии с частями 3, 5, 6.2</w:t>
      </w:r>
      <w:r w:rsidR="00D37FA9" w:rsidRPr="004B5F5F">
        <w:rPr>
          <w:rFonts w:ascii="Times New Roman" w:eastAsia="Times New Roman" w:hAnsi="Times New Roman" w:cs="Times New Roman"/>
          <w:color w:val="000000" w:themeColor="text1"/>
          <w:sz w:val="26"/>
          <w:szCs w:val="26"/>
          <w:lang w:eastAsia="ru-RU"/>
        </w:rPr>
        <w:t>, 7.2</w:t>
      </w:r>
      <w:r w:rsidRPr="004B5F5F">
        <w:rPr>
          <w:rFonts w:ascii="Times New Roman" w:eastAsia="Times New Roman" w:hAnsi="Times New Roman" w:cs="Times New Roman"/>
          <w:color w:val="000000" w:themeColor="text1"/>
          <w:sz w:val="26"/>
          <w:szCs w:val="26"/>
          <w:lang w:eastAsia="ru-RU"/>
        </w:rPr>
        <w:t xml:space="preserve"> статьи 13 Федерального закона от 06.10.2003 г. № 131-ФЗ, а также в случае упразднения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в случае утраты сельским поселением статуса сельского поселения в связи с его объединением с городским округом;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F1D55" w:rsidRPr="004B5F5F" w:rsidRDefault="00051E0B"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w:t>
      </w:r>
      <w:r w:rsidR="009F1D55" w:rsidRPr="004B5F5F">
        <w:rPr>
          <w:rFonts w:ascii="Times New Roman" w:eastAsia="Times New Roman" w:hAnsi="Times New Roman" w:cs="Times New Roman"/>
          <w:color w:val="000000" w:themeColor="text1"/>
          <w:sz w:val="26"/>
          <w:szCs w:val="26"/>
          <w:lang w:eastAsia="ru-RU"/>
        </w:rPr>
        <w:t>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 г. № 67-ФЗ.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2</w:t>
      </w:r>
      <w:r w:rsidR="00786AFA" w:rsidRPr="004B5F5F">
        <w:rPr>
          <w:rFonts w:ascii="Times New Roman" w:eastAsia="Times New Roman" w:hAnsi="Times New Roman" w:cs="Times New Roman"/>
          <w:b/>
          <w:bCs/>
          <w:color w:val="000000" w:themeColor="text1"/>
          <w:sz w:val="26"/>
          <w:szCs w:val="26"/>
          <w:lang w:eastAsia="ru-RU"/>
        </w:rPr>
        <w:t>9</w:t>
      </w:r>
      <w:r w:rsidRPr="004B5F5F">
        <w:rPr>
          <w:rFonts w:ascii="Times New Roman" w:eastAsia="Times New Roman" w:hAnsi="Times New Roman" w:cs="Times New Roman"/>
          <w:b/>
          <w:bCs/>
          <w:color w:val="000000" w:themeColor="text1"/>
          <w:sz w:val="26"/>
          <w:szCs w:val="26"/>
          <w:lang w:eastAsia="ru-RU"/>
        </w:rPr>
        <w:t>. Депутат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w:t>
      </w:r>
      <w:r w:rsidRPr="004B5F5F">
        <w:rPr>
          <w:rFonts w:ascii="Times New Roman" w:eastAsia="Times New Roman" w:hAnsi="Times New Roman" w:cs="Times New Roman"/>
          <w:color w:val="000000" w:themeColor="text1"/>
          <w:sz w:val="26"/>
          <w:szCs w:val="26"/>
          <w:lang w:eastAsia="ru-RU"/>
        </w:rPr>
        <w:lastRenderedPageBreak/>
        <w:t>начинаются со дня его избрания и прекращаются со дня начала работы Собрания депутатов сельского поселения нового созыва.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Депутат Собрания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не может замещать должности муниципальной службы, быть депутатом законодательных (представительных) органов государственной власти.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Осуществляющий свои полномочия на постоянной основе депутат Собрания депутатов сельского поселения не вправе:</w:t>
      </w:r>
    </w:p>
    <w:p w:rsidR="00D37FA9" w:rsidRPr="004B5F5F" w:rsidRDefault="00D37FA9" w:rsidP="004B5F5F">
      <w:pPr>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kern w:val="2"/>
          <w:sz w:val="26"/>
          <w:szCs w:val="26"/>
        </w:rPr>
        <w:t>1)</w:t>
      </w:r>
      <w:r w:rsidRPr="004B5F5F">
        <w:rPr>
          <w:rFonts w:ascii="Times New Roman" w:hAnsi="Times New Roman" w:cs="Times New Roman"/>
          <w:bCs/>
          <w:color w:val="000000" w:themeColor="text1"/>
          <w:sz w:val="26"/>
          <w:szCs w:val="26"/>
        </w:rPr>
        <w:t xml:space="preserve"> </w:t>
      </w:r>
      <w:r w:rsidRPr="004B5F5F">
        <w:rPr>
          <w:rStyle w:val="normaltextrun"/>
          <w:rFonts w:ascii="Times New Roman" w:hAnsi="Times New Roman" w:cs="Times New Roman"/>
          <w:color w:val="000000" w:themeColor="text1"/>
          <w:sz w:val="26"/>
          <w:szCs w:val="26"/>
          <w:shd w:val="clear" w:color="auto" w:fill="FFFFFF"/>
        </w:rPr>
        <w:t> </w:t>
      </w:r>
      <w:r w:rsidRPr="004B5F5F">
        <w:rPr>
          <w:rFonts w:ascii="Times New Roman" w:hAnsi="Times New Roman" w:cs="Times New Roman"/>
          <w:bCs/>
          <w:iCs/>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7. </w:t>
      </w:r>
      <w:r w:rsidRPr="004B5F5F">
        <w:rPr>
          <w:rFonts w:ascii="Times New Roman" w:eastAsia="Times New Roman" w:hAnsi="Times New Roman" w:cs="Times New Roman"/>
          <w:bCs/>
          <w:color w:val="000000" w:themeColor="text1"/>
          <w:sz w:val="26"/>
          <w:szCs w:val="26"/>
          <w:lang w:eastAsia="ru-RU"/>
        </w:rPr>
        <w:t xml:space="preserve">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336C87" w:rsidRPr="004B5F5F">
        <w:rPr>
          <w:rFonts w:ascii="Times New Roman" w:eastAsia="Times New Roman" w:hAnsi="Times New Roman" w:cs="Times New Roman"/>
          <w:bCs/>
          <w:color w:val="000000" w:themeColor="text1"/>
          <w:sz w:val="26"/>
          <w:szCs w:val="26"/>
          <w:lang w:eastAsia="ru-RU"/>
        </w:rPr>
        <w:t xml:space="preserve">№ </w:t>
      </w:r>
      <w:r w:rsidR="00322F33" w:rsidRPr="004B5F5F">
        <w:rPr>
          <w:rFonts w:ascii="Times New Roman" w:eastAsia="Times New Roman" w:hAnsi="Times New Roman" w:cs="Times New Roman"/>
          <w:bCs/>
          <w:color w:val="000000" w:themeColor="text1"/>
          <w:sz w:val="26"/>
          <w:szCs w:val="26"/>
          <w:lang w:eastAsia="ru-RU"/>
        </w:rPr>
        <w:t xml:space="preserve"> </w:t>
      </w:r>
      <w:r w:rsidRPr="004B5F5F">
        <w:rPr>
          <w:rFonts w:ascii="Times New Roman" w:eastAsia="Times New Roman" w:hAnsi="Times New Roman" w:cs="Times New Roman"/>
          <w:bCs/>
          <w:color w:val="000000" w:themeColor="text1"/>
          <w:sz w:val="26"/>
          <w:szCs w:val="26"/>
          <w:lang w:eastAsia="ru-RU"/>
        </w:rPr>
        <w:t xml:space="preserve">273-ФЗ </w:t>
      </w:r>
      <w:r w:rsidR="00FC0612" w:rsidRPr="004B5F5F">
        <w:rPr>
          <w:rFonts w:ascii="Times New Roman" w:eastAsia="Times New Roman" w:hAnsi="Times New Roman" w:cs="Times New Roman"/>
          <w:bCs/>
          <w:color w:val="000000" w:themeColor="text1"/>
          <w:sz w:val="26"/>
          <w:szCs w:val="26"/>
          <w:lang w:eastAsia="ru-RU"/>
        </w:rPr>
        <w:t>«О противодействии коррупции»</w:t>
      </w:r>
      <w:r w:rsidRPr="004B5F5F">
        <w:rPr>
          <w:rFonts w:ascii="Times New Roman" w:eastAsia="Times New Roman" w:hAnsi="Times New Roman" w:cs="Times New Roman"/>
          <w:bCs/>
          <w:color w:val="000000" w:themeColor="text1"/>
          <w:sz w:val="26"/>
          <w:szCs w:val="26"/>
          <w:lang w:eastAsia="ru-RU"/>
        </w:rPr>
        <w:t xml:space="preserve"> и другими федеральными законами.</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hAnsi="Times New Roman" w:cs="Times New Roman"/>
          <w:color w:val="000000" w:themeColor="text1"/>
          <w:sz w:val="26"/>
          <w:szCs w:val="26"/>
        </w:rPr>
        <w:lastRenderedPageBreak/>
        <w:t>8.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Депутаты информируют избирателей о своей деятельности во время встреч с ними, а также через средства массовой информации.</w:t>
      </w:r>
    </w:p>
    <w:p w:rsidR="00E81A62" w:rsidRPr="004B5F5F" w:rsidRDefault="00E81A62" w:rsidP="00361567">
      <w:pPr>
        <w:autoSpaceDE w:val="0"/>
        <w:autoSpaceDN w:val="0"/>
        <w:adjustRightInd w:val="0"/>
        <w:spacing w:after="0"/>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81A62" w:rsidRPr="004B5F5F" w:rsidRDefault="00E81A62" w:rsidP="00361567">
      <w:pPr>
        <w:autoSpaceDE w:val="0"/>
        <w:autoSpaceDN w:val="0"/>
        <w:adjustRightInd w:val="0"/>
        <w:spacing w:after="0"/>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81A62" w:rsidRPr="004B5F5F" w:rsidRDefault="00E81A62" w:rsidP="00361567">
      <w:pPr>
        <w:autoSpaceDE w:val="0"/>
        <w:autoSpaceDN w:val="0"/>
        <w:adjustRightInd w:val="0"/>
        <w:spacing w:after="0"/>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81A62" w:rsidRPr="004B5F5F" w:rsidRDefault="00E81A62" w:rsidP="004B5F5F">
      <w:pPr>
        <w:pStyle w:val="ConsNormal"/>
        <w:widowControl/>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bCs/>
          <w:color w:val="000000" w:themeColor="text1"/>
          <w:sz w:val="26"/>
          <w:szCs w:val="26"/>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w:t>
      </w:r>
      <w:r w:rsidRPr="004B5F5F">
        <w:rPr>
          <w:rFonts w:ascii="Times New Roman" w:eastAsia="Times New Roman" w:hAnsi="Times New Roman" w:cs="Times New Roman"/>
          <w:color w:val="000000" w:themeColor="text1"/>
          <w:sz w:val="26"/>
          <w:szCs w:val="26"/>
          <w:lang w:eastAsia="ru-RU"/>
        </w:rPr>
        <w:lastRenderedPageBreak/>
        <w:t>оскорбления, клевета или иные нарушения, ответственность за которые предусмотрена федеральным законом.</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17.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18. В целях осуществления своих полномочий депутат имеет право:</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участвовать при рассмотрении в органах местного самоуправления любых вопросов, затрагивающих интересы избирателей;</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проверять в установленном законом порядке сведения о нарушении прав и законных интересов граждан;</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проводить собрания избирателей округа, встречи с трудовыми коллективами и местными общественными объединениями.</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пользоваться, в случае работы на постоянной профессиональной основе, для осуществления депутатской деятельности в здании администрации </w:t>
      </w:r>
      <w:r w:rsidR="005B6E5F" w:rsidRPr="004B5F5F">
        <w:rPr>
          <w:rFonts w:ascii="Times New Roman" w:eastAsia="Times New Roman" w:hAnsi="Times New Roman" w:cs="Times New Roman"/>
          <w:color w:val="000000" w:themeColor="text1"/>
          <w:sz w:val="26"/>
          <w:szCs w:val="26"/>
          <w:lang w:eastAsia="ru-RU"/>
        </w:rPr>
        <w:t>сельского поселения</w:t>
      </w:r>
      <w:r w:rsidRPr="004B5F5F">
        <w:rPr>
          <w:rFonts w:ascii="Times New Roman" w:eastAsia="Times New Roman" w:hAnsi="Times New Roman" w:cs="Times New Roman"/>
          <w:color w:val="000000" w:themeColor="text1"/>
          <w:sz w:val="26"/>
          <w:szCs w:val="26"/>
          <w:lang w:eastAsia="ru-RU"/>
        </w:rPr>
        <w:t xml:space="preserve"> отдельным служебным помещением, оборудованным мебелью, оргтехникой и средствами связи;</w:t>
      </w:r>
    </w:p>
    <w:p w:rsidR="00E81A62" w:rsidRPr="004B5F5F" w:rsidRDefault="00E81A6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19.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0F169E" w:rsidRPr="004B5F5F">
        <w:rPr>
          <w:rFonts w:ascii="Times New Roman" w:eastAsia="Times New Roman" w:hAnsi="Times New Roman" w:cs="Times New Roman"/>
          <w:b/>
          <w:bCs/>
          <w:color w:val="000000" w:themeColor="text1"/>
          <w:sz w:val="26"/>
          <w:szCs w:val="26"/>
          <w:lang w:eastAsia="ru-RU"/>
        </w:rPr>
        <w:t>30</w:t>
      </w:r>
      <w:r w:rsidRPr="004B5F5F">
        <w:rPr>
          <w:rFonts w:ascii="Times New Roman" w:eastAsia="Times New Roman" w:hAnsi="Times New Roman" w:cs="Times New Roman"/>
          <w:b/>
          <w:bCs/>
          <w:color w:val="000000" w:themeColor="text1"/>
          <w:sz w:val="26"/>
          <w:szCs w:val="26"/>
          <w:lang w:eastAsia="ru-RU"/>
        </w:rPr>
        <w:t>. Досрочное прекращение полномочий депутата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Полномочия депутата Собрания депутатов сельского поселения прекращаются досрочно в случае: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смерти;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отставки по собственному желанию;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признания судом недееспособным или ограниченно дееспособным;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признания судом безвестно отсутствующим или объявления умершим;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вступления в отношении его в законную силу обвинительного приговора суда;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выезда за пределы Российской Федерации на постоянное место жительства;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4B5F5F">
        <w:rPr>
          <w:rFonts w:ascii="Times New Roman" w:eastAsia="Times New Roman" w:hAnsi="Times New Roman" w:cs="Times New Roman"/>
          <w:color w:val="000000" w:themeColor="text1"/>
          <w:sz w:val="26"/>
          <w:szCs w:val="26"/>
          <w:lang w:eastAsia="ru-RU"/>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отзыва избирателями;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досрочного прекращения полномочий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призыва на военную службу или направления на заменяющую ее альтернативную гражданскую службу;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в иных случаях, установленных Федеральным законом от 06.10.2003 г. № 131-ФЗ и иными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Полномочия депутата сельского поселения, </w:t>
      </w:r>
      <w:r w:rsidRPr="004B5F5F">
        <w:rPr>
          <w:rFonts w:ascii="Times New Roman" w:eastAsia="Times New Roman" w:hAnsi="Times New Roman" w:cs="Times New Roman"/>
          <w:bCs/>
          <w:color w:val="000000" w:themeColor="text1"/>
          <w:sz w:val="26"/>
          <w:szCs w:val="26"/>
          <w:lang w:eastAsia="ru-RU"/>
        </w:rPr>
        <w:t>иного лица, замещающего муниципальную должность</w:t>
      </w:r>
      <w:r w:rsidRPr="004B5F5F">
        <w:rPr>
          <w:rFonts w:ascii="Times New Roman" w:eastAsia="Times New Roman" w:hAnsi="Times New Roman" w:cs="Times New Roman"/>
          <w:color w:val="000000" w:themeColor="text1"/>
          <w:sz w:val="26"/>
          <w:szCs w:val="26"/>
          <w:lang w:eastAsia="ru-RU"/>
        </w:rPr>
        <w:t>, прекращаются досрочно в случае несоблюдения ограничений, установленных Федеральным законом от 06.10.2003 №131-ФЗ.</w:t>
      </w:r>
    </w:p>
    <w:p w:rsidR="009F1D55" w:rsidRPr="004B5F5F" w:rsidRDefault="0058464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bCs/>
          <w:color w:val="000000" w:themeColor="text1"/>
          <w:sz w:val="26"/>
          <w:szCs w:val="26"/>
          <w:lang w:eastAsia="ru-RU"/>
        </w:rPr>
        <w:t>3</w:t>
      </w:r>
      <w:r w:rsidR="009F1D55" w:rsidRPr="004B5F5F">
        <w:rPr>
          <w:rFonts w:ascii="Times New Roman" w:eastAsia="Times New Roman" w:hAnsi="Times New Roman" w:cs="Times New Roman"/>
          <w:bCs/>
          <w:color w:val="000000" w:themeColor="text1"/>
          <w:sz w:val="26"/>
          <w:szCs w:val="26"/>
          <w:lang w:eastAsia="ru-RU"/>
        </w:rPr>
        <w:t xml:space="preserve">. Полномочия депутата </w:t>
      </w:r>
      <w:r w:rsidR="009F1D55" w:rsidRPr="004B5F5F">
        <w:rPr>
          <w:rFonts w:ascii="Times New Roman" w:eastAsia="Times New Roman" w:hAnsi="Times New Roman" w:cs="Times New Roman"/>
          <w:color w:val="000000" w:themeColor="text1"/>
          <w:kern w:val="2"/>
          <w:sz w:val="26"/>
          <w:szCs w:val="26"/>
          <w:lang w:eastAsia="ru-RU"/>
        </w:rPr>
        <w:t>сельского поселения,</w:t>
      </w:r>
      <w:r w:rsidR="009F1D55" w:rsidRPr="004B5F5F">
        <w:rPr>
          <w:rFonts w:ascii="Times New Roman" w:eastAsia="Times New Roman" w:hAnsi="Times New Roman" w:cs="Times New Roman"/>
          <w:color w:val="000000" w:themeColor="text1"/>
          <w:sz w:val="26"/>
          <w:szCs w:val="26"/>
          <w:lang w:eastAsia="ru-RU"/>
        </w:rPr>
        <w:t xml:space="preserve"> иного лица, замещающего муниципальную должность, </w:t>
      </w:r>
      <w:r w:rsidR="009F1D55" w:rsidRPr="004B5F5F">
        <w:rPr>
          <w:rFonts w:ascii="Times New Roman" w:eastAsia="Times New Roman" w:hAnsi="Times New Roman" w:cs="Times New Roman"/>
          <w:color w:val="000000" w:themeColor="text1"/>
          <w:kern w:val="2"/>
          <w:sz w:val="26"/>
          <w:szCs w:val="26"/>
          <w:lang w:eastAsia="ru-RU"/>
        </w:rPr>
        <w:t xml:space="preserve"> </w:t>
      </w:r>
      <w:r w:rsidR="009F1D55" w:rsidRPr="004B5F5F">
        <w:rPr>
          <w:rFonts w:ascii="Times New Roman" w:eastAsia="Times New Roman" w:hAnsi="Times New Roman" w:cs="Times New Roman"/>
          <w:bCs/>
          <w:color w:val="000000" w:themeColor="text1"/>
          <w:sz w:val="26"/>
          <w:szCs w:val="26"/>
          <w:lang w:eastAsia="ru-RU"/>
        </w:rPr>
        <w:t xml:space="preserve">прекращаются досрочно в случае несоблюдения ограничений, запретов, неисполнения обязанностей, установленных Федеральным </w:t>
      </w:r>
      <w:hyperlink r:id="rId8" w:tgtFrame="_self" w:history="1">
        <w:r w:rsidR="009F1D55" w:rsidRPr="004B5F5F">
          <w:rPr>
            <w:rFonts w:ascii="Times New Roman" w:eastAsia="Times New Roman" w:hAnsi="Times New Roman" w:cs="Times New Roman"/>
            <w:bCs/>
            <w:color w:val="000000" w:themeColor="text1"/>
            <w:sz w:val="26"/>
            <w:szCs w:val="26"/>
            <w:lang w:eastAsia="ru-RU"/>
          </w:rPr>
          <w:t>законом</w:t>
        </w:r>
      </w:hyperlink>
      <w:r w:rsidR="009F1D55" w:rsidRPr="004B5F5F">
        <w:rPr>
          <w:rFonts w:ascii="Times New Roman" w:eastAsia="Times New Roman" w:hAnsi="Times New Roman" w:cs="Times New Roman"/>
          <w:bCs/>
          <w:color w:val="000000" w:themeColor="text1"/>
          <w:sz w:val="26"/>
          <w:szCs w:val="26"/>
          <w:lang w:eastAsia="ru-RU"/>
        </w:rPr>
        <w:t xml:space="preserve"> от 25 декабря 2008 года № 273-ФЗ «О противодействии коррупции», Федеральным </w:t>
      </w:r>
      <w:hyperlink r:id="rId9" w:tgtFrame="_self" w:history="1">
        <w:r w:rsidR="009F1D55" w:rsidRPr="004B5F5F">
          <w:rPr>
            <w:rFonts w:ascii="Times New Roman" w:eastAsia="Times New Roman" w:hAnsi="Times New Roman" w:cs="Times New Roman"/>
            <w:bCs/>
            <w:color w:val="000000" w:themeColor="text1"/>
            <w:sz w:val="26"/>
            <w:szCs w:val="26"/>
            <w:lang w:eastAsia="ru-RU"/>
          </w:rPr>
          <w:t>законом</w:t>
        </w:r>
      </w:hyperlink>
      <w:r w:rsidR="009F1D55" w:rsidRPr="004B5F5F">
        <w:rPr>
          <w:rFonts w:ascii="Times New Roman" w:eastAsia="Times New Roman" w:hAnsi="Times New Roman" w:cs="Times New Roman"/>
          <w:bCs/>
          <w:color w:val="000000" w:themeColor="text1"/>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tgtFrame="_self" w:history="1">
        <w:r w:rsidR="009F1D55" w:rsidRPr="004B5F5F">
          <w:rPr>
            <w:rFonts w:ascii="Times New Roman" w:eastAsia="Times New Roman" w:hAnsi="Times New Roman" w:cs="Times New Roman"/>
            <w:bCs/>
            <w:color w:val="000000" w:themeColor="text1"/>
            <w:sz w:val="26"/>
            <w:szCs w:val="26"/>
            <w:lang w:eastAsia="ru-RU"/>
          </w:rPr>
          <w:t>законом</w:t>
        </w:r>
      </w:hyperlink>
      <w:r w:rsidR="009F1D55" w:rsidRPr="004B5F5F">
        <w:rPr>
          <w:rFonts w:ascii="Times New Roman" w:eastAsia="Times New Roman" w:hAnsi="Times New Roman" w:cs="Times New Roman"/>
          <w:bCs/>
          <w:color w:val="000000" w:themeColor="text1"/>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D55" w:rsidRPr="004B5F5F" w:rsidRDefault="000F169E"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w:t>
      </w:r>
      <w:r w:rsidR="009F1D55" w:rsidRPr="004B5F5F">
        <w:rPr>
          <w:rFonts w:ascii="Times New Roman" w:eastAsia="Times New Roman" w:hAnsi="Times New Roman" w:cs="Times New Roman"/>
          <w:color w:val="000000" w:themeColor="text1"/>
          <w:sz w:val="26"/>
          <w:szCs w:val="26"/>
          <w:lang w:eastAsia="ru-RU"/>
        </w:rPr>
        <w:t>.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9F1D55" w:rsidRPr="004B5F5F" w:rsidRDefault="00584640" w:rsidP="00361567">
      <w:pPr>
        <w:spacing w:after="0" w:line="240" w:lineRule="auto"/>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 xml:space="preserve">В случае обращения Главы Республики Дагестан с заявлением о досрочном прекращении полномочий депутата </w:t>
      </w:r>
      <w:r w:rsidRPr="004B5F5F">
        <w:rPr>
          <w:rFonts w:ascii="Times New Roman" w:hAnsi="Times New Roman" w:cs="Times New Roman"/>
          <w:color w:val="000000" w:themeColor="text1"/>
          <w:sz w:val="26"/>
          <w:szCs w:val="26"/>
        </w:rPr>
        <w:t>Собрания депутатов сельского поселения</w:t>
      </w:r>
      <w:r w:rsidRPr="004B5F5F">
        <w:rPr>
          <w:rFonts w:ascii="Times New Roman" w:hAnsi="Times New Roman" w:cs="Times New Roman"/>
          <w:bCs/>
          <w:color w:val="000000" w:themeColor="text1"/>
          <w:sz w:val="26"/>
          <w:szCs w:val="26"/>
        </w:rPr>
        <w:t xml:space="preserve"> днем появления основания для досрочного прекращения полномочий является день поступления в Собрание депутатов </w:t>
      </w:r>
      <w:r w:rsidRPr="004B5F5F">
        <w:rPr>
          <w:rFonts w:ascii="Times New Roman" w:hAnsi="Times New Roman" w:cs="Times New Roman"/>
          <w:color w:val="000000" w:themeColor="text1"/>
          <w:sz w:val="26"/>
          <w:szCs w:val="26"/>
        </w:rPr>
        <w:t>сельского поселения</w:t>
      </w:r>
      <w:r w:rsidRPr="004B5F5F">
        <w:rPr>
          <w:rFonts w:ascii="Times New Roman" w:hAnsi="Times New Roman" w:cs="Times New Roman"/>
          <w:bCs/>
          <w:color w:val="000000" w:themeColor="text1"/>
          <w:sz w:val="26"/>
          <w:szCs w:val="26"/>
        </w:rPr>
        <w:t xml:space="preserve"> данного заявления</w:t>
      </w:r>
      <w:r w:rsidR="00AF3CC2" w:rsidRPr="004B5F5F">
        <w:rPr>
          <w:rFonts w:ascii="Times New Roman" w:hAnsi="Times New Roman" w:cs="Times New Roman"/>
          <w:bCs/>
          <w:color w:val="000000" w:themeColor="text1"/>
          <w:sz w:val="26"/>
          <w:szCs w:val="26"/>
        </w:rPr>
        <w:t>.</w:t>
      </w:r>
    </w:p>
    <w:p w:rsidR="00AF3CC2" w:rsidRPr="004B5F5F" w:rsidRDefault="00AF3CC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0F169E" w:rsidRPr="004B5F5F">
        <w:rPr>
          <w:rFonts w:ascii="Times New Roman" w:eastAsia="Times New Roman" w:hAnsi="Times New Roman" w:cs="Times New Roman"/>
          <w:b/>
          <w:bCs/>
          <w:color w:val="000000" w:themeColor="text1"/>
          <w:sz w:val="26"/>
          <w:szCs w:val="26"/>
          <w:lang w:eastAsia="ru-RU"/>
        </w:rPr>
        <w:t>1</w:t>
      </w:r>
      <w:r w:rsidRPr="004B5F5F">
        <w:rPr>
          <w:rFonts w:ascii="Times New Roman" w:eastAsia="Times New Roman" w:hAnsi="Times New Roman" w:cs="Times New Roman"/>
          <w:b/>
          <w:bCs/>
          <w:color w:val="000000" w:themeColor="text1"/>
          <w:sz w:val="26"/>
          <w:szCs w:val="26"/>
          <w:lang w:eastAsia="ru-RU"/>
        </w:rPr>
        <w:t>. Глава сельского поселения</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Общее число членов конкурсной комиссии в сельском поселении устанавливается Собранием депутатов сельского поселения.</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BB6B32" w:rsidRPr="004B5F5F" w:rsidRDefault="00BB6B32" w:rsidP="00361567">
      <w:pPr>
        <w:spacing w:after="0" w:line="240" w:lineRule="auto"/>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 xml:space="preserve">4. Собранию депутатов </w:t>
      </w:r>
      <w:r w:rsidRPr="004B5F5F">
        <w:rPr>
          <w:rFonts w:ascii="Times New Roman" w:hAnsi="Times New Roman" w:cs="Times New Roman"/>
          <w:color w:val="000000" w:themeColor="text1"/>
          <w:sz w:val="26"/>
          <w:szCs w:val="26"/>
        </w:rPr>
        <w:t>сельского поселения</w:t>
      </w:r>
      <w:r w:rsidRPr="004B5F5F">
        <w:rPr>
          <w:rFonts w:ascii="Times New Roman" w:hAnsi="Times New Roman" w:cs="Times New Roman"/>
          <w:bCs/>
          <w:color w:val="000000" w:themeColor="text1"/>
          <w:sz w:val="26"/>
          <w:szCs w:val="26"/>
        </w:rPr>
        <w:t xml:space="preserve"> для проведения голосования по кандидатурам на должность главы </w:t>
      </w:r>
      <w:r w:rsidRPr="004B5F5F">
        <w:rPr>
          <w:rFonts w:ascii="Times New Roman" w:hAnsi="Times New Roman" w:cs="Times New Roman"/>
          <w:color w:val="000000" w:themeColor="text1"/>
          <w:sz w:val="26"/>
          <w:szCs w:val="26"/>
        </w:rPr>
        <w:t>сельского поселения</w:t>
      </w:r>
      <w:r w:rsidRPr="004B5F5F">
        <w:rPr>
          <w:rFonts w:ascii="Times New Roman" w:hAnsi="Times New Roman" w:cs="Times New Roman"/>
          <w:bCs/>
          <w:color w:val="000000" w:themeColor="text1"/>
          <w:sz w:val="26"/>
          <w:szCs w:val="26"/>
        </w:rPr>
        <w:t xml:space="preserve"> представляется не менее двух зарегистрированных конкурсной комиссией кандидатов.</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hAnsi="Times New Roman" w:cs="Times New Roman"/>
          <w:color w:val="000000" w:themeColor="text1"/>
          <w:sz w:val="26"/>
          <w:szCs w:val="26"/>
        </w:rPr>
        <w:t xml:space="preserve">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w:t>
      </w:r>
      <w:r w:rsidRPr="004B5F5F">
        <w:rPr>
          <w:rFonts w:ascii="Times New Roman" w:hAnsi="Times New Roman" w:cs="Times New Roman"/>
          <w:bCs/>
          <w:color w:val="000000" w:themeColor="text1"/>
          <w:sz w:val="26"/>
          <w:szCs w:val="26"/>
        </w:rPr>
        <w:t>Положение</w:t>
      </w:r>
      <w:r w:rsidRPr="004B5F5F">
        <w:rPr>
          <w:rFonts w:ascii="Times New Roman" w:hAnsi="Times New Roman" w:cs="Times New Roman"/>
          <w:color w:val="000000" w:themeColor="text1"/>
          <w:sz w:val="26"/>
          <w:szCs w:val="26"/>
        </w:rPr>
        <w:t xml:space="preserve"> о порядке </w:t>
      </w:r>
      <w:r w:rsidRPr="004B5F5F">
        <w:rPr>
          <w:rFonts w:ascii="Times New Roman" w:hAnsi="Times New Roman" w:cs="Times New Roman"/>
          <w:bCs/>
          <w:color w:val="000000" w:themeColor="text1"/>
          <w:sz w:val="26"/>
          <w:szCs w:val="26"/>
        </w:rPr>
        <w:t>проведения</w:t>
      </w:r>
      <w:r w:rsidRPr="004B5F5F">
        <w:rPr>
          <w:rFonts w:ascii="Times New Roman" w:hAnsi="Times New Roman" w:cs="Times New Roman"/>
          <w:color w:val="000000" w:themeColor="text1"/>
          <w:sz w:val="26"/>
          <w:szCs w:val="26"/>
        </w:rPr>
        <w:t xml:space="preserve">  </w:t>
      </w:r>
      <w:r w:rsidRPr="004B5F5F">
        <w:rPr>
          <w:rFonts w:ascii="Times New Roman" w:hAnsi="Times New Roman" w:cs="Times New Roman"/>
          <w:bCs/>
          <w:color w:val="000000" w:themeColor="text1"/>
          <w:sz w:val="26"/>
          <w:szCs w:val="26"/>
        </w:rPr>
        <w:t>конкурса</w:t>
      </w:r>
      <w:r w:rsidRPr="004B5F5F">
        <w:rPr>
          <w:rFonts w:ascii="Times New Roman" w:hAnsi="Times New Roman" w:cs="Times New Roman"/>
          <w:color w:val="000000" w:themeColor="text1"/>
          <w:sz w:val="26"/>
          <w:szCs w:val="26"/>
        </w:rPr>
        <w:t xml:space="preserve"> по отбору кандидатур на </w:t>
      </w:r>
      <w:r w:rsidRPr="004B5F5F">
        <w:rPr>
          <w:rFonts w:ascii="Times New Roman" w:hAnsi="Times New Roman" w:cs="Times New Roman"/>
          <w:bCs/>
          <w:color w:val="000000" w:themeColor="text1"/>
          <w:sz w:val="26"/>
          <w:szCs w:val="26"/>
        </w:rPr>
        <w:t>должность</w:t>
      </w:r>
      <w:r w:rsidRPr="004B5F5F">
        <w:rPr>
          <w:rFonts w:ascii="Times New Roman" w:hAnsi="Times New Roman" w:cs="Times New Roman"/>
          <w:color w:val="000000" w:themeColor="text1"/>
          <w:sz w:val="26"/>
          <w:szCs w:val="26"/>
        </w:rPr>
        <w:t xml:space="preserve"> </w:t>
      </w:r>
      <w:r w:rsidRPr="004B5F5F">
        <w:rPr>
          <w:rFonts w:ascii="Times New Roman" w:hAnsi="Times New Roman" w:cs="Times New Roman"/>
          <w:bCs/>
          <w:color w:val="000000" w:themeColor="text1"/>
          <w:sz w:val="26"/>
          <w:szCs w:val="26"/>
        </w:rPr>
        <w:t>Главы</w:t>
      </w:r>
      <w:r w:rsidRPr="004B5F5F">
        <w:rPr>
          <w:rFonts w:ascii="Times New Roman" w:hAnsi="Times New Roman" w:cs="Times New Roman"/>
          <w:color w:val="000000" w:themeColor="text1"/>
          <w:sz w:val="26"/>
          <w:szCs w:val="26"/>
        </w:rPr>
        <w:t xml:space="preserve"> </w:t>
      </w:r>
      <w:r w:rsidRPr="004B5F5F">
        <w:rPr>
          <w:rFonts w:ascii="Times New Roman" w:hAnsi="Times New Roman" w:cs="Times New Roman"/>
          <w:bCs/>
          <w:color w:val="000000" w:themeColor="text1"/>
          <w:sz w:val="26"/>
          <w:szCs w:val="26"/>
        </w:rPr>
        <w:t>муниципального</w:t>
      </w:r>
      <w:r w:rsidRPr="004B5F5F">
        <w:rPr>
          <w:rFonts w:ascii="Times New Roman" w:hAnsi="Times New Roman" w:cs="Times New Roman"/>
          <w:color w:val="000000" w:themeColor="text1"/>
          <w:sz w:val="26"/>
          <w:szCs w:val="26"/>
        </w:rPr>
        <w:t xml:space="preserve">  </w:t>
      </w:r>
      <w:r w:rsidRPr="004B5F5F">
        <w:rPr>
          <w:rFonts w:ascii="Times New Roman" w:hAnsi="Times New Roman" w:cs="Times New Roman"/>
          <w:bCs/>
          <w:color w:val="000000" w:themeColor="text1"/>
          <w:sz w:val="26"/>
          <w:szCs w:val="26"/>
        </w:rPr>
        <w:t>образования</w:t>
      </w:r>
      <w:r w:rsidRPr="004B5F5F">
        <w:rPr>
          <w:rFonts w:ascii="Times New Roman" w:hAnsi="Times New Roman" w:cs="Times New Roman"/>
          <w:color w:val="000000" w:themeColor="text1"/>
          <w:sz w:val="26"/>
          <w:szCs w:val="26"/>
        </w:rPr>
        <w:t>.</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Осуществляющий свои полномочия Глава сельского поселения не вправе:</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Style w:val="normaltextrun"/>
          <w:rFonts w:ascii="Times New Roman" w:hAnsi="Times New Roman" w:cs="Times New Roman"/>
          <w:color w:val="000000" w:themeColor="text1"/>
          <w:sz w:val="26"/>
          <w:szCs w:val="26"/>
          <w:shd w:val="clear" w:color="auto" w:fill="FFFFFF"/>
        </w:rPr>
        <w:t xml:space="preserve">1) </w:t>
      </w:r>
      <w:r w:rsidRPr="004B5F5F">
        <w:rPr>
          <w:rFonts w:ascii="Times New Roman" w:eastAsia="Calibri" w:hAnsi="Times New Roman" w:cs="Times New Roman"/>
          <w:bCs/>
          <w:iCs/>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4B5F5F">
        <w:rPr>
          <w:rFonts w:ascii="Times New Roman" w:hAnsi="Times New Roman" w:cs="Times New Roman"/>
          <w:bCs/>
          <w:iCs/>
          <w:color w:val="000000" w:themeColor="text1"/>
          <w:sz w:val="26"/>
          <w:szCs w:val="26"/>
        </w:rPr>
        <w:t xml:space="preserve"> </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6B32" w:rsidRPr="004B5F5F" w:rsidRDefault="00BB6B32" w:rsidP="004B5F5F">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4B5F5F">
        <w:rPr>
          <w:rFonts w:ascii="Times New Roman" w:eastAsia="Times New Roman" w:hAnsi="Times New Roman" w:cs="Times New Roman"/>
          <w:color w:val="000000" w:themeColor="text1"/>
          <w:sz w:val="26"/>
          <w:szCs w:val="26"/>
          <w:lang w:eastAsia="ru-RU"/>
        </w:rPr>
        <w:t xml:space="preserve">11.  </w:t>
      </w:r>
      <w:r w:rsidRPr="004B5F5F">
        <w:rPr>
          <w:rFonts w:ascii="Times New Roman" w:hAnsi="Times New Roman" w:cs="Times New Roman"/>
          <w:bCs/>
          <w:color w:val="000000" w:themeColor="text1"/>
          <w:sz w:val="26"/>
          <w:szCs w:val="26"/>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4B5F5F">
        <w:rPr>
          <w:rFonts w:ascii="Times New Roman" w:hAnsi="Times New Roman" w:cs="Times New Roman"/>
          <w:bCs/>
          <w:color w:val="000000" w:themeColor="text1"/>
          <w:sz w:val="26"/>
          <w:szCs w:val="26"/>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6B32" w:rsidRPr="004B5F5F" w:rsidRDefault="00BB6B32" w:rsidP="004B5F5F">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4B5F5F">
        <w:rPr>
          <w:rFonts w:ascii="Times New Roman" w:hAnsi="Times New Roman" w:cs="Times New Roman"/>
          <w:color w:val="000000" w:themeColor="text1"/>
          <w:kern w:val="2"/>
          <w:sz w:val="26"/>
          <w:szCs w:val="26"/>
        </w:rPr>
        <w:t xml:space="preserve">12. </w:t>
      </w:r>
      <w:r w:rsidRPr="004B5F5F">
        <w:rPr>
          <w:rFonts w:ascii="Times New Roman" w:hAnsi="Times New Roman" w:cs="Times New Roman"/>
          <w:color w:val="000000" w:themeColor="text1"/>
          <w:sz w:val="26"/>
          <w:szCs w:val="26"/>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B6B32" w:rsidRPr="004B5F5F" w:rsidRDefault="00BB6B3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16. Глава сельского поселения в своей деятельности подконтролен и подотчетен населению и Собранию депутатов сельского поселения.</w:t>
      </w:r>
    </w:p>
    <w:p w:rsidR="00BB6B32" w:rsidRPr="004B5F5F" w:rsidRDefault="00BB6B32" w:rsidP="004B5F5F">
      <w:pPr>
        <w:pStyle w:val="ConsNormal"/>
        <w:widowControl/>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 xml:space="preserve">17. В случае досрочного прекращения полномочий главы </w:t>
      </w:r>
      <w:r w:rsidRPr="004B5F5F">
        <w:rPr>
          <w:rFonts w:ascii="Times New Roman" w:hAnsi="Times New Roman" w:cs="Times New Roman"/>
          <w:bCs/>
          <w:color w:val="000000" w:themeColor="text1"/>
          <w:sz w:val="26"/>
          <w:szCs w:val="26"/>
        </w:rPr>
        <w:t>сельского поселения</w:t>
      </w:r>
      <w:r w:rsidRPr="004B5F5F">
        <w:rPr>
          <w:rFonts w:ascii="Times New Roman" w:hAnsi="Times New Roman" w:cs="Times New Roman"/>
          <w:color w:val="000000" w:themeColor="text1"/>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BB6B32" w:rsidRPr="004B5F5F" w:rsidRDefault="00BB6B32" w:rsidP="004B5F5F">
      <w:pPr>
        <w:pStyle w:val="ConsNormal"/>
        <w:widowControl/>
        <w:ind w:firstLineChars="295" w:firstLine="767"/>
        <w:jc w:val="both"/>
        <w:rPr>
          <w:rFonts w:ascii="Times New Roman" w:hAnsi="Times New Roman" w:cs="Times New Roman"/>
          <w:color w:val="000000" w:themeColor="text1"/>
          <w:kern w:val="2"/>
          <w:sz w:val="26"/>
          <w:szCs w:val="26"/>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0F169E" w:rsidRPr="004B5F5F">
        <w:rPr>
          <w:rFonts w:ascii="Times New Roman" w:eastAsia="Times New Roman" w:hAnsi="Times New Roman" w:cs="Times New Roman"/>
          <w:b/>
          <w:bCs/>
          <w:color w:val="000000" w:themeColor="text1"/>
          <w:sz w:val="26"/>
          <w:szCs w:val="26"/>
          <w:lang w:eastAsia="ru-RU"/>
        </w:rPr>
        <w:t>2</w:t>
      </w:r>
      <w:r w:rsidRPr="004B5F5F">
        <w:rPr>
          <w:rFonts w:ascii="Times New Roman" w:eastAsia="Times New Roman" w:hAnsi="Times New Roman" w:cs="Times New Roman"/>
          <w:b/>
          <w:bCs/>
          <w:color w:val="000000" w:themeColor="text1"/>
          <w:sz w:val="26"/>
          <w:szCs w:val="26"/>
          <w:lang w:eastAsia="ru-RU"/>
        </w:rPr>
        <w:t>. Полномочия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Глава сельского поселения обладает следующими полномочиями: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подписывает и обнародует в порядке, установленном настоящим Уставом, решения, принятые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издает в пределах своих полномочий постановления, распоряжения;</w:t>
      </w:r>
    </w:p>
    <w:p w:rsidR="009F1D55" w:rsidRPr="004B5F5F" w:rsidRDefault="00272F9F"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3</w:t>
      </w:r>
      <w:r w:rsidR="009F1D55" w:rsidRPr="004B5F5F">
        <w:rPr>
          <w:rFonts w:ascii="Times New Roman" w:eastAsia="Times New Roman" w:hAnsi="Times New Roman" w:cs="Times New Roman"/>
          <w:color w:val="000000" w:themeColor="text1"/>
          <w:sz w:val="26"/>
          <w:szCs w:val="26"/>
          <w:lang w:eastAsia="ru-RU"/>
        </w:rPr>
        <w:t>) инициирует созыв внеочередного заседания Собрания депутатов сельского поселения;</w:t>
      </w:r>
    </w:p>
    <w:p w:rsidR="009458A0" w:rsidRPr="004B5F5F" w:rsidRDefault="00272F9F" w:rsidP="004B5F5F">
      <w:pPr>
        <w:pStyle w:val="ConsNormal"/>
        <w:widowControl/>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4</w:t>
      </w:r>
      <w:r w:rsidR="009F1D55" w:rsidRPr="004B5F5F">
        <w:rPr>
          <w:rFonts w:ascii="Times New Roman" w:hAnsi="Times New Roman" w:cs="Times New Roman"/>
          <w:color w:val="000000" w:themeColor="text1"/>
          <w:sz w:val="26"/>
          <w:szCs w:val="26"/>
        </w:rPr>
        <w:t>)</w:t>
      </w:r>
      <w:r w:rsidR="009458A0" w:rsidRPr="004B5F5F">
        <w:rPr>
          <w:rFonts w:ascii="Times New Roman" w:hAnsi="Times New Roman" w:cs="Times New Roman"/>
          <w:color w:val="000000" w:themeColor="text1"/>
          <w:sz w:val="26"/>
          <w:szCs w:val="26"/>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w:t>
      </w:r>
      <w:r w:rsidR="009F1D55" w:rsidRPr="004B5F5F">
        <w:rPr>
          <w:rFonts w:ascii="Times New Roman" w:eastAsia="Times New Roman" w:hAnsi="Times New Roman" w:cs="Times New Roman"/>
          <w:color w:val="000000" w:themeColor="text1"/>
          <w:sz w:val="26"/>
          <w:szCs w:val="26"/>
          <w:lang w:eastAsia="ru-RU"/>
        </w:rPr>
        <w:t> организует выполнение решений Собрания депутатов сельского поселения в рамках своих полномочий;</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w:t>
      </w:r>
      <w:r w:rsidR="009F1D55" w:rsidRPr="004B5F5F">
        <w:rPr>
          <w:rFonts w:ascii="Times New Roman" w:eastAsia="Times New Roman" w:hAnsi="Times New Roman" w:cs="Times New Roman"/>
          <w:color w:val="000000" w:themeColor="text1"/>
          <w:sz w:val="26"/>
          <w:szCs w:val="26"/>
          <w:lang w:eastAsia="ru-RU"/>
        </w:rPr>
        <w:t>обладает правом внесения в Собрание депутатов сельского поселения проектов муниципальных правовых актов;</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w:t>
      </w:r>
      <w:r w:rsidR="009F1D55" w:rsidRPr="004B5F5F">
        <w:rPr>
          <w:rFonts w:ascii="Times New Roman" w:eastAsia="Times New Roman" w:hAnsi="Times New Roman" w:cs="Times New Roman"/>
          <w:color w:val="000000" w:themeColor="text1"/>
          <w:sz w:val="26"/>
          <w:szCs w:val="26"/>
          <w:lang w:eastAsia="ru-RU"/>
        </w:rPr>
        <w:t>представляет на утверждение Собрания депутатов сельского поселения проект бюджета сельского поселения и отчет об его исполнении;</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w:t>
      </w:r>
      <w:r w:rsidR="009F1D55" w:rsidRPr="004B5F5F">
        <w:rPr>
          <w:rFonts w:ascii="Times New Roman" w:eastAsia="Times New Roman" w:hAnsi="Times New Roman" w:cs="Times New Roman"/>
          <w:color w:val="000000" w:themeColor="text1"/>
          <w:sz w:val="26"/>
          <w:szCs w:val="26"/>
          <w:lang w:eastAsia="ru-RU"/>
        </w:rPr>
        <w:t>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w:t>
      </w:r>
      <w:r w:rsidR="009F1D55" w:rsidRPr="004B5F5F">
        <w:rPr>
          <w:rFonts w:ascii="Times New Roman" w:eastAsia="Times New Roman" w:hAnsi="Times New Roman" w:cs="Times New Roman"/>
          <w:color w:val="000000" w:themeColor="text1"/>
          <w:sz w:val="26"/>
          <w:szCs w:val="26"/>
          <w:lang w:eastAsia="ru-RU"/>
        </w:rPr>
        <w:t>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w:t>
      </w:r>
      <w:r w:rsidR="009F1D55" w:rsidRPr="004B5F5F">
        <w:rPr>
          <w:rFonts w:ascii="Times New Roman" w:eastAsia="Times New Roman" w:hAnsi="Times New Roman" w:cs="Times New Roman"/>
          <w:color w:val="000000" w:themeColor="text1"/>
          <w:sz w:val="26"/>
          <w:szCs w:val="26"/>
          <w:lang w:eastAsia="ru-RU"/>
        </w:rPr>
        <w:t>формирует администрацию сельского поселения и руководит ее деятельностью в соответствии с настоящим Уставом и Положением об администрации;</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w:t>
      </w:r>
      <w:r w:rsidR="009F1D55" w:rsidRPr="004B5F5F">
        <w:rPr>
          <w:rFonts w:ascii="Times New Roman" w:eastAsia="Times New Roman" w:hAnsi="Times New Roman" w:cs="Times New Roman"/>
          <w:color w:val="000000" w:themeColor="text1"/>
          <w:sz w:val="26"/>
          <w:szCs w:val="26"/>
          <w:lang w:eastAsia="ru-RU"/>
        </w:rPr>
        <w:t xml:space="preserve">назначает и освобождает от должности заместителя Главы администрации; </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12</w:t>
      </w:r>
      <w:r w:rsidR="009F1D55" w:rsidRPr="004B5F5F">
        <w:rPr>
          <w:rFonts w:ascii="Times New Roman" w:eastAsia="Times New Roman" w:hAnsi="Times New Roman" w:cs="Times New Roman"/>
          <w:color w:val="000000" w:themeColor="text1"/>
          <w:sz w:val="26"/>
          <w:szCs w:val="26"/>
          <w:lang w:eastAsia="ru-RU"/>
        </w:rPr>
        <w:t>) назначает и освобождает от должности сотрудников администрации сельского поселения и утверждает их должностные инструкции;</w:t>
      </w:r>
    </w:p>
    <w:p w:rsidR="009F1D55" w:rsidRPr="004B5F5F" w:rsidRDefault="009458A0"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13</w:t>
      </w:r>
      <w:r w:rsidR="009F1D55" w:rsidRPr="004B5F5F">
        <w:rPr>
          <w:rFonts w:ascii="Times New Roman" w:eastAsia="Times New Roman" w:hAnsi="Times New Roman" w:cs="Times New Roman"/>
          <w:color w:val="000000" w:themeColor="text1"/>
          <w:sz w:val="26"/>
          <w:szCs w:val="26"/>
          <w:lang w:eastAsia="ru-RU"/>
        </w:rPr>
        <w:t>) принимает меры поощрения и дисциплинарной ответственности к назначенным им должностным лицам;</w:t>
      </w:r>
    </w:p>
    <w:p w:rsidR="003138E4"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14) </w:t>
      </w:r>
      <w:r w:rsidR="003138E4" w:rsidRPr="004B5F5F">
        <w:rPr>
          <w:rFonts w:ascii="Times New Roman" w:eastAsia="Times New Roman" w:hAnsi="Times New Roman" w:cs="Times New Roman"/>
          <w:color w:val="000000" w:themeColor="text1"/>
          <w:sz w:val="26"/>
          <w:szCs w:val="26"/>
          <w:lang w:eastAsia="ru-RU"/>
        </w:rPr>
        <w:t>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9F1D55" w:rsidRPr="004B5F5F" w:rsidRDefault="003138E4"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 </w:t>
      </w:r>
      <w:r w:rsidR="009F1D55" w:rsidRPr="004B5F5F">
        <w:rPr>
          <w:rFonts w:ascii="Times New Roman" w:eastAsia="Times New Roman" w:hAnsi="Times New Roman" w:cs="Times New Roman"/>
          <w:color w:val="000000" w:themeColor="text1"/>
          <w:sz w:val="26"/>
          <w:szCs w:val="26"/>
          <w:lang w:eastAsia="ru-RU"/>
        </w:rPr>
        <w:t xml:space="preserve">15) </w:t>
      </w:r>
      <w:r w:rsidRPr="004B5F5F">
        <w:rPr>
          <w:rFonts w:ascii="Times New Roman" w:eastAsia="Times New Roman" w:hAnsi="Times New Roman" w:cs="Times New Roman"/>
          <w:color w:val="000000" w:themeColor="text1"/>
          <w:sz w:val="26"/>
          <w:szCs w:val="26"/>
          <w:lang w:eastAsia="ru-RU"/>
        </w:rPr>
        <w:t>заключает договоры и соглашения от имени сельского поселения, открывает счета в банках;</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16) </w:t>
      </w:r>
      <w:r w:rsidR="003138E4" w:rsidRPr="004B5F5F">
        <w:rPr>
          <w:rFonts w:ascii="Times New Roman" w:eastAsia="Times New Roman" w:hAnsi="Times New Roman" w:cs="Times New Roman"/>
          <w:color w:val="000000" w:themeColor="text1"/>
          <w:sz w:val="26"/>
          <w:szCs w:val="26"/>
          <w:lang w:eastAsia="ru-RU"/>
        </w:rPr>
        <w:t>рассматривает отчеты и доклады руководителей органов администрации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17) </w:t>
      </w:r>
      <w:r w:rsidR="003138E4" w:rsidRPr="004B5F5F">
        <w:rPr>
          <w:rFonts w:ascii="Times New Roman" w:eastAsia="Times New Roman" w:hAnsi="Times New Roman" w:cs="Times New Roman"/>
          <w:color w:val="000000" w:themeColor="text1"/>
          <w:sz w:val="26"/>
          <w:szCs w:val="26"/>
          <w:lang w:eastAsia="ru-RU"/>
        </w:rPr>
        <w:t>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18) </w:t>
      </w:r>
      <w:r w:rsidR="003138E4" w:rsidRPr="004B5F5F">
        <w:rPr>
          <w:rFonts w:ascii="Times New Roman" w:eastAsia="Times New Roman" w:hAnsi="Times New Roman" w:cs="Times New Roman"/>
          <w:color w:val="000000" w:themeColor="text1"/>
          <w:sz w:val="26"/>
          <w:szCs w:val="26"/>
          <w:lang w:eastAsia="ru-RU"/>
        </w:rPr>
        <w:t>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19) </w:t>
      </w:r>
      <w:r w:rsidR="003138E4" w:rsidRPr="004B5F5F">
        <w:rPr>
          <w:rFonts w:ascii="Times New Roman" w:eastAsia="Times New Roman" w:hAnsi="Times New Roman" w:cs="Times New Roman"/>
          <w:color w:val="000000" w:themeColor="text1"/>
          <w:sz w:val="26"/>
          <w:szCs w:val="26"/>
          <w:lang w:eastAsia="ru-RU"/>
        </w:rPr>
        <w:t>от имени сельского поселения подписывает исковые заявления в суды;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20) </w:t>
      </w:r>
      <w:r w:rsidR="003138E4" w:rsidRPr="004B5F5F">
        <w:rPr>
          <w:rFonts w:ascii="Times New Roman" w:eastAsia="Times New Roman" w:hAnsi="Times New Roman" w:cs="Times New Roman"/>
          <w:color w:val="000000" w:themeColor="text1"/>
          <w:sz w:val="26"/>
          <w:szCs w:val="26"/>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21) </w:t>
      </w:r>
      <w:r w:rsidR="003138E4" w:rsidRPr="004B5F5F">
        <w:rPr>
          <w:rFonts w:ascii="Times New Roman" w:eastAsia="Times New Roman" w:hAnsi="Times New Roman" w:cs="Times New Roman"/>
          <w:color w:val="000000" w:themeColor="text1"/>
          <w:sz w:val="26"/>
          <w:szCs w:val="26"/>
          <w:lang w:eastAsia="ru-RU"/>
        </w:rPr>
        <w:t xml:space="preserve">в соответствии с федеральным законодательством и законодательством Республики Дагестан отменяет или приостанавливает действие распоряжений, </w:t>
      </w:r>
      <w:r w:rsidR="003138E4" w:rsidRPr="004B5F5F">
        <w:rPr>
          <w:rFonts w:ascii="Times New Roman" w:eastAsia="Times New Roman" w:hAnsi="Times New Roman" w:cs="Times New Roman"/>
          <w:color w:val="000000" w:themeColor="text1"/>
          <w:sz w:val="26"/>
          <w:szCs w:val="26"/>
          <w:lang w:eastAsia="ru-RU"/>
        </w:rPr>
        <w:lastRenderedPageBreak/>
        <w:t>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22) </w:t>
      </w:r>
      <w:r w:rsidR="003138E4" w:rsidRPr="004B5F5F">
        <w:rPr>
          <w:rFonts w:ascii="Times New Roman" w:eastAsia="Times New Roman" w:hAnsi="Times New Roman" w:cs="Times New Roman"/>
          <w:color w:val="000000" w:themeColor="text1"/>
          <w:sz w:val="26"/>
          <w:szCs w:val="26"/>
          <w:lang w:eastAsia="ru-RU"/>
        </w:rPr>
        <w:t>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23)  </w:t>
      </w:r>
      <w:r w:rsidR="003138E4" w:rsidRPr="004B5F5F">
        <w:rPr>
          <w:rFonts w:ascii="Times New Roman" w:eastAsia="Times New Roman" w:hAnsi="Times New Roman" w:cs="Times New Roman"/>
          <w:color w:val="000000" w:themeColor="text1"/>
          <w:sz w:val="26"/>
          <w:szCs w:val="26"/>
          <w:lang w:eastAsia="ru-RU"/>
        </w:rPr>
        <w:t>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24) </w:t>
      </w:r>
      <w:r w:rsidR="006B0754" w:rsidRPr="004B5F5F">
        <w:rPr>
          <w:rFonts w:ascii="Times New Roman" w:eastAsia="Times New Roman" w:hAnsi="Times New Roman" w:cs="Times New Roman"/>
          <w:color w:val="000000" w:themeColor="text1"/>
          <w:sz w:val="26"/>
          <w:szCs w:val="26"/>
          <w:lang w:eastAsia="ru-RU"/>
        </w:rPr>
        <w:t>координирует деятельность органов территориального общественного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25) </w:t>
      </w:r>
      <w:r w:rsidR="006B0754" w:rsidRPr="004B5F5F">
        <w:rPr>
          <w:rFonts w:ascii="Times New Roman" w:eastAsia="Times New Roman" w:hAnsi="Times New Roman" w:cs="Times New Roman"/>
          <w:color w:val="000000" w:themeColor="text1"/>
          <w:sz w:val="26"/>
          <w:szCs w:val="26"/>
          <w:lang w:eastAsia="ru-RU"/>
        </w:rPr>
        <w:t>вносит на рассмотрение Собрания депутатов сельского поселения проекты актов о внесении изменений и дополнений в Устав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26) </w:t>
      </w:r>
      <w:r w:rsidR="006B0754" w:rsidRPr="004B5F5F">
        <w:rPr>
          <w:rFonts w:ascii="Times New Roman" w:eastAsia="Times New Roman" w:hAnsi="Times New Roman" w:cs="Times New Roman"/>
          <w:color w:val="000000" w:themeColor="text1"/>
          <w:sz w:val="26"/>
          <w:szCs w:val="26"/>
          <w:lang w:eastAsia="ru-RU"/>
        </w:rPr>
        <w:t>возглавляет и координирует деятельность по предотвращению чрезвычайных ситуаций в сельском поселении и ликвидации их последствий;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27) </w:t>
      </w:r>
      <w:r w:rsidR="006B0754" w:rsidRPr="004B5F5F">
        <w:rPr>
          <w:rFonts w:ascii="Times New Roman" w:eastAsia="Times New Roman" w:hAnsi="Times New Roman" w:cs="Times New Roman"/>
          <w:color w:val="000000" w:themeColor="text1"/>
          <w:sz w:val="26"/>
          <w:szCs w:val="26"/>
          <w:lang w:eastAsia="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86882"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28) </w:t>
      </w:r>
      <w:r w:rsidR="006B0754" w:rsidRPr="004B5F5F">
        <w:rPr>
          <w:rFonts w:ascii="Times New Roman" w:eastAsia="Times New Roman" w:hAnsi="Times New Roman" w:cs="Times New Roman"/>
          <w:color w:val="000000" w:themeColor="text1"/>
          <w:sz w:val="26"/>
          <w:szCs w:val="26"/>
          <w:lang w:eastAsia="ru-RU"/>
        </w:rPr>
        <w:t>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Глава с</w:t>
      </w:r>
      <w:r w:rsidR="00C81831" w:rsidRPr="004B5F5F">
        <w:rPr>
          <w:rFonts w:ascii="Times New Roman" w:eastAsia="Times New Roman" w:hAnsi="Times New Roman" w:cs="Times New Roman"/>
          <w:color w:val="000000" w:themeColor="text1"/>
          <w:sz w:val="26"/>
          <w:szCs w:val="26"/>
          <w:lang w:eastAsia="ru-RU"/>
        </w:rPr>
        <w:t xml:space="preserve">ельского поселения осуществляет </w:t>
      </w:r>
      <w:r w:rsidRPr="004B5F5F">
        <w:rPr>
          <w:rFonts w:ascii="Times New Roman" w:eastAsia="Times New Roman" w:hAnsi="Times New Roman" w:cs="Times New Roman"/>
          <w:color w:val="000000" w:themeColor="text1"/>
          <w:sz w:val="26"/>
          <w:szCs w:val="26"/>
          <w:lang w:eastAsia="ru-RU"/>
        </w:rPr>
        <w:t>иные полномочия в соответствии с федеральным законодательством, законодательством Республики Дагестан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0F169E" w:rsidRPr="004B5F5F">
        <w:rPr>
          <w:rFonts w:ascii="Times New Roman" w:eastAsia="Times New Roman" w:hAnsi="Times New Roman" w:cs="Times New Roman"/>
          <w:b/>
          <w:bCs/>
          <w:color w:val="000000" w:themeColor="text1"/>
          <w:sz w:val="26"/>
          <w:szCs w:val="26"/>
          <w:lang w:eastAsia="ru-RU"/>
        </w:rPr>
        <w:t>3</w:t>
      </w:r>
      <w:r w:rsidRPr="004B5F5F">
        <w:rPr>
          <w:rFonts w:ascii="Times New Roman" w:eastAsia="Times New Roman" w:hAnsi="Times New Roman" w:cs="Times New Roman"/>
          <w:b/>
          <w:bCs/>
          <w:color w:val="000000" w:themeColor="text1"/>
          <w:sz w:val="26"/>
          <w:szCs w:val="26"/>
          <w:lang w:eastAsia="ru-RU"/>
        </w:rPr>
        <w:t>. Досрочное прекращение полномочий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Полномочия Главы сельского поселения прекращаются досрочно в случае: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смерти;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отставки по собственному желанию;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удаления в отставку в соответствии со статьей 74.1 Федерального закона от 06.10.2003 г. № 131-ФЗ;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4) отрешения от должности в соответствии со статьей 74 Федерального закона от 06.10.2003 г. № 131-ФЗ;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признания судом недееспособным или ограниченно дееспособным;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признания судом безвестно отсутствующим или объявления умершим;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вступления в отношении его в законную силу обвинительного приговора суда;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8) выезда за пределы Российской Федерации на постоянное место жительства;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отзыва избирателями;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12) преобразования сельского поселения, осуществляемого в соответствии с частями 3, 5, 6.2</w:t>
      </w:r>
      <w:r w:rsidR="004933F5" w:rsidRPr="004B5F5F">
        <w:rPr>
          <w:rFonts w:ascii="Times New Roman" w:hAnsi="Times New Roman" w:cs="Times New Roman"/>
          <w:color w:val="000000" w:themeColor="text1"/>
          <w:sz w:val="26"/>
          <w:szCs w:val="26"/>
        </w:rPr>
        <w:t xml:space="preserve">, 7.2 </w:t>
      </w:r>
      <w:r w:rsidRPr="004B5F5F">
        <w:rPr>
          <w:rFonts w:ascii="Times New Roman" w:eastAsia="Times New Roman" w:hAnsi="Times New Roman" w:cs="Times New Roman"/>
          <w:color w:val="000000" w:themeColor="text1"/>
          <w:sz w:val="26"/>
          <w:szCs w:val="26"/>
          <w:lang w:eastAsia="ru-RU"/>
        </w:rPr>
        <w:t xml:space="preserve"> статьи 13 Федерального закона от 06.10.2003 г. № 131-ФЗ, а также в случае упразднения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13) утраты сельским поселением статуса сельского поселения в случае его объединения с городским округом;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Полномочия Главы сельского поселения, прекращаются досрочно в случае несоблюдения ограничений, установленных Федеральным законом от 06.10.2003 №131-ФЗ</w:t>
      </w:r>
      <w:r w:rsidR="00786882" w:rsidRPr="004B5F5F">
        <w:rPr>
          <w:rFonts w:ascii="Times New Roman" w:eastAsia="Times New Roman" w:hAnsi="Times New Roman" w:cs="Times New Roman"/>
          <w:color w:val="000000" w:themeColor="text1"/>
          <w:sz w:val="26"/>
          <w:szCs w:val="26"/>
          <w:lang w:eastAsia="ru-RU"/>
        </w:rPr>
        <w:t xml:space="preserve"> </w:t>
      </w:r>
      <w:r w:rsidR="00786882" w:rsidRPr="004B5F5F">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p>
    <w:p w:rsidR="009F1D55" w:rsidRPr="004B5F5F" w:rsidRDefault="00786882"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bCs/>
          <w:color w:val="000000" w:themeColor="text1"/>
          <w:sz w:val="26"/>
          <w:szCs w:val="26"/>
          <w:lang w:eastAsia="ru-RU"/>
        </w:rPr>
        <w:t>3</w:t>
      </w:r>
      <w:r w:rsidR="009F1D55" w:rsidRPr="004B5F5F">
        <w:rPr>
          <w:rFonts w:ascii="Times New Roman" w:eastAsia="Times New Roman" w:hAnsi="Times New Roman" w:cs="Times New Roman"/>
          <w:bCs/>
          <w:color w:val="000000" w:themeColor="text1"/>
          <w:sz w:val="26"/>
          <w:szCs w:val="26"/>
          <w:lang w:eastAsia="ru-RU"/>
        </w:rPr>
        <w:t>. Полномочия Главы сельского поселения,</w:t>
      </w:r>
      <w:r w:rsidR="009F1D55" w:rsidRPr="004B5F5F">
        <w:rPr>
          <w:rFonts w:ascii="Times New Roman" w:eastAsia="Times New Roman" w:hAnsi="Times New Roman" w:cs="Times New Roman"/>
          <w:color w:val="000000" w:themeColor="text1"/>
          <w:sz w:val="26"/>
          <w:szCs w:val="26"/>
          <w:lang w:eastAsia="ru-RU"/>
        </w:rPr>
        <w:t xml:space="preserve"> иного лица, замещающего муниципальную должность, </w:t>
      </w:r>
      <w:r w:rsidR="009F1D55" w:rsidRPr="004B5F5F">
        <w:rPr>
          <w:rFonts w:ascii="Times New Roman" w:eastAsia="Times New Roman" w:hAnsi="Times New Roman" w:cs="Times New Roman"/>
          <w:bCs/>
          <w:color w:val="000000" w:themeColor="text1"/>
          <w:sz w:val="26"/>
          <w:szCs w:val="26"/>
          <w:lang w:eastAsia="ru-RU"/>
        </w:rPr>
        <w:t xml:space="preserve"> прекращаются досрочно в случае несоблюдения ограничений, запретов, неисполнения обязанностей, установленных Федеральным </w:t>
      </w:r>
      <w:hyperlink r:id="rId11" w:tgtFrame="_self" w:history="1">
        <w:r w:rsidR="009F1D55" w:rsidRPr="004B5F5F">
          <w:rPr>
            <w:rFonts w:ascii="Times New Roman" w:eastAsia="Times New Roman" w:hAnsi="Times New Roman" w:cs="Times New Roman"/>
            <w:bCs/>
            <w:color w:val="000000" w:themeColor="text1"/>
            <w:sz w:val="26"/>
            <w:szCs w:val="26"/>
            <w:lang w:eastAsia="ru-RU"/>
          </w:rPr>
          <w:t>законом</w:t>
        </w:r>
      </w:hyperlink>
      <w:r w:rsidR="009F1D55" w:rsidRPr="004B5F5F">
        <w:rPr>
          <w:rFonts w:ascii="Times New Roman" w:eastAsia="Times New Roman" w:hAnsi="Times New Roman" w:cs="Times New Roman"/>
          <w:bCs/>
          <w:color w:val="000000" w:themeColor="text1"/>
          <w:sz w:val="26"/>
          <w:szCs w:val="26"/>
          <w:lang w:eastAsia="ru-RU"/>
        </w:rPr>
        <w:t xml:space="preserve"> от 25 декабря 2008 года № 273-ФЗ </w:t>
      </w:r>
      <w:r w:rsidR="005410A7" w:rsidRPr="004B5F5F">
        <w:rPr>
          <w:rFonts w:ascii="Times New Roman" w:eastAsia="Times New Roman" w:hAnsi="Times New Roman" w:cs="Times New Roman"/>
          <w:bCs/>
          <w:color w:val="000000" w:themeColor="text1"/>
          <w:sz w:val="26"/>
          <w:szCs w:val="26"/>
          <w:lang w:eastAsia="ru-RU"/>
        </w:rPr>
        <w:t>«</w:t>
      </w:r>
      <w:r w:rsidR="009F1D55" w:rsidRPr="004B5F5F">
        <w:rPr>
          <w:rFonts w:ascii="Times New Roman" w:eastAsia="Times New Roman" w:hAnsi="Times New Roman" w:cs="Times New Roman"/>
          <w:bCs/>
          <w:color w:val="000000" w:themeColor="text1"/>
          <w:sz w:val="26"/>
          <w:szCs w:val="26"/>
          <w:lang w:eastAsia="ru-RU"/>
        </w:rPr>
        <w:t>О противодействии коррупции</w:t>
      </w:r>
      <w:r w:rsidR="005410A7" w:rsidRPr="004B5F5F">
        <w:rPr>
          <w:rFonts w:ascii="Times New Roman" w:eastAsia="Times New Roman" w:hAnsi="Times New Roman" w:cs="Times New Roman"/>
          <w:bCs/>
          <w:color w:val="000000" w:themeColor="text1"/>
          <w:sz w:val="26"/>
          <w:szCs w:val="26"/>
          <w:lang w:eastAsia="ru-RU"/>
        </w:rPr>
        <w:t>»</w:t>
      </w:r>
      <w:r w:rsidR="009F1D55" w:rsidRPr="004B5F5F">
        <w:rPr>
          <w:rFonts w:ascii="Times New Roman" w:eastAsia="Times New Roman" w:hAnsi="Times New Roman" w:cs="Times New Roman"/>
          <w:bCs/>
          <w:color w:val="000000" w:themeColor="text1"/>
          <w:sz w:val="26"/>
          <w:szCs w:val="26"/>
          <w:lang w:eastAsia="ru-RU"/>
        </w:rPr>
        <w:t xml:space="preserve">, Федеральным </w:t>
      </w:r>
      <w:hyperlink r:id="rId12" w:tgtFrame="_self" w:history="1">
        <w:r w:rsidR="009F1D55" w:rsidRPr="004B5F5F">
          <w:rPr>
            <w:rFonts w:ascii="Times New Roman" w:eastAsia="Times New Roman" w:hAnsi="Times New Roman" w:cs="Times New Roman"/>
            <w:bCs/>
            <w:color w:val="000000" w:themeColor="text1"/>
            <w:sz w:val="26"/>
            <w:szCs w:val="26"/>
            <w:lang w:eastAsia="ru-RU"/>
          </w:rPr>
          <w:t>законом</w:t>
        </w:r>
      </w:hyperlink>
      <w:r w:rsidR="009F1D55" w:rsidRPr="004B5F5F">
        <w:rPr>
          <w:rFonts w:ascii="Times New Roman" w:eastAsia="Times New Roman" w:hAnsi="Times New Roman" w:cs="Times New Roman"/>
          <w:bCs/>
          <w:color w:val="000000" w:themeColor="text1"/>
          <w:sz w:val="26"/>
          <w:szCs w:val="26"/>
          <w:lang w:eastAsia="ru-RU"/>
        </w:rPr>
        <w:t xml:space="preserve"> от 3 декабря 2012 года № 230-ФЗ </w:t>
      </w:r>
      <w:r w:rsidR="005410A7" w:rsidRPr="004B5F5F">
        <w:rPr>
          <w:rFonts w:ascii="Times New Roman" w:eastAsia="Times New Roman" w:hAnsi="Times New Roman" w:cs="Times New Roman"/>
          <w:bCs/>
          <w:color w:val="000000" w:themeColor="text1"/>
          <w:sz w:val="26"/>
          <w:szCs w:val="26"/>
          <w:lang w:eastAsia="ru-RU"/>
        </w:rPr>
        <w:t>«</w:t>
      </w:r>
      <w:r w:rsidR="009F1D55" w:rsidRPr="004B5F5F">
        <w:rPr>
          <w:rFonts w:ascii="Times New Roman" w:eastAsia="Times New Roman" w:hAnsi="Times New Roman" w:cs="Times New Roman"/>
          <w:bCs/>
          <w:color w:val="000000" w:themeColor="text1"/>
          <w:sz w:val="26"/>
          <w:szCs w:val="26"/>
          <w:lang w:eastAsia="ru-RU"/>
        </w:rPr>
        <w:t>О контроле за соответствием расходов лиц, замещающих государственные должности, и иных лиц их доходам</w:t>
      </w:r>
      <w:r w:rsidR="005410A7" w:rsidRPr="004B5F5F">
        <w:rPr>
          <w:rFonts w:ascii="Times New Roman" w:eastAsia="Times New Roman" w:hAnsi="Times New Roman" w:cs="Times New Roman"/>
          <w:bCs/>
          <w:color w:val="000000" w:themeColor="text1"/>
          <w:sz w:val="26"/>
          <w:szCs w:val="26"/>
          <w:lang w:eastAsia="ru-RU"/>
        </w:rPr>
        <w:t>»</w:t>
      </w:r>
      <w:r w:rsidR="009F1D55" w:rsidRPr="004B5F5F">
        <w:rPr>
          <w:rFonts w:ascii="Times New Roman" w:eastAsia="Times New Roman" w:hAnsi="Times New Roman" w:cs="Times New Roman"/>
          <w:bCs/>
          <w:color w:val="000000" w:themeColor="text1"/>
          <w:sz w:val="26"/>
          <w:szCs w:val="26"/>
          <w:lang w:eastAsia="ru-RU"/>
        </w:rPr>
        <w:t xml:space="preserve">, Федеральным </w:t>
      </w:r>
      <w:hyperlink r:id="rId13" w:tgtFrame="_self" w:history="1">
        <w:r w:rsidR="009F1D55" w:rsidRPr="004B5F5F">
          <w:rPr>
            <w:rFonts w:ascii="Times New Roman" w:eastAsia="Times New Roman" w:hAnsi="Times New Roman" w:cs="Times New Roman"/>
            <w:bCs/>
            <w:color w:val="000000" w:themeColor="text1"/>
            <w:sz w:val="26"/>
            <w:szCs w:val="26"/>
            <w:lang w:eastAsia="ru-RU"/>
          </w:rPr>
          <w:t>законом</w:t>
        </w:r>
      </w:hyperlink>
      <w:r w:rsidR="009F1D55" w:rsidRPr="004B5F5F">
        <w:rPr>
          <w:rFonts w:ascii="Times New Roman" w:eastAsia="Times New Roman" w:hAnsi="Times New Roman" w:cs="Times New Roman"/>
          <w:bCs/>
          <w:color w:val="000000" w:themeColor="text1"/>
          <w:sz w:val="26"/>
          <w:szCs w:val="26"/>
          <w:lang w:eastAsia="ru-RU"/>
        </w:rPr>
        <w:t xml:space="preserve"> от 7 мая 2013 года № 79-ФЗ </w:t>
      </w:r>
      <w:r w:rsidR="005410A7" w:rsidRPr="004B5F5F">
        <w:rPr>
          <w:rFonts w:ascii="Times New Roman" w:eastAsia="Times New Roman" w:hAnsi="Times New Roman" w:cs="Times New Roman"/>
          <w:bCs/>
          <w:color w:val="000000" w:themeColor="text1"/>
          <w:sz w:val="26"/>
          <w:szCs w:val="26"/>
          <w:lang w:eastAsia="ru-RU"/>
        </w:rPr>
        <w:t>«</w:t>
      </w:r>
      <w:r w:rsidR="009F1D55" w:rsidRPr="004B5F5F">
        <w:rPr>
          <w:rFonts w:ascii="Times New Roman" w:eastAsia="Times New Roman" w:hAnsi="Times New Roman" w:cs="Times New Roman"/>
          <w:bCs/>
          <w:color w:val="000000" w:themeColor="text1"/>
          <w:sz w:val="26"/>
          <w:szCs w:val="26"/>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10A7" w:rsidRPr="004B5F5F">
        <w:rPr>
          <w:rFonts w:ascii="Times New Roman" w:eastAsia="Times New Roman" w:hAnsi="Times New Roman" w:cs="Times New Roman"/>
          <w:bCs/>
          <w:color w:val="000000" w:themeColor="text1"/>
          <w:sz w:val="26"/>
          <w:szCs w:val="26"/>
          <w:lang w:eastAsia="ru-RU"/>
        </w:rPr>
        <w:t>»</w:t>
      </w:r>
      <w:r w:rsidR="009F1D55" w:rsidRPr="004B5F5F">
        <w:rPr>
          <w:rFonts w:ascii="Times New Roman" w:eastAsia="Times New Roman" w:hAnsi="Times New Roman" w:cs="Times New Roman"/>
          <w:bCs/>
          <w:color w:val="000000" w:themeColor="text1"/>
          <w:sz w:val="26"/>
          <w:szCs w:val="26"/>
          <w:lang w:eastAsia="ru-RU"/>
        </w:rPr>
        <w:t>.</w:t>
      </w:r>
    </w:p>
    <w:p w:rsidR="009051E0" w:rsidRPr="004B5F5F" w:rsidRDefault="00786882" w:rsidP="0036156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4</w:t>
      </w:r>
      <w:r w:rsidR="009051E0" w:rsidRPr="004B5F5F">
        <w:rPr>
          <w:rFonts w:ascii="Times New Roman" w:hAnsi="Times New Roman" w:cs="Times New Roman"/>
          <w:bCs/>
          <w:color w:val="000000" w:themeColor="text1"/>
          <w:sz w:val="26"/>
          <w:szCs w:val="26"/>
        </w:rPr>
        <w:t>.  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81831" w:rsidRPr="004B5F5F" w:rsidRDefault="00C81831" w:rsidP="0036156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C81831" w:rsidRPr="004B5F5F" w:rsidRDefault="00786882" w:rsidP="004B5F5F">
      <w:pPr>
        <w:autoSpaceDE w:val="0"/>
        <w:autoSpaceDN w:val="0"/>
        <w:adjustRightInd w:val="0"/>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kern w:val="2"/>
          <w:sz w:val="26"/>
          <w:szCs w:val="26"/>
        </w:rPr>
        <w:lastRenderedPageBreak/>
        <w:t>5</w:t>
      </w:r>
      <w:r w:rsidR="00C81831" w:rsidRPr="004B5F5F">
        <w:rPr>
          <w:rFonts w:ascii="Times New Roman" w:hAnsi="Times New Roman" w:cs="Times New Roman"/>
          <w:color w:val="000000" w:themeColor="text1"/>
          <w:kern w:val="2"/>
          <w:sz w:val="26"/>
          <w:szCs w:val="26"/>
        </w:rPr>
        <w:t>.</w:t>
      </w:r>
      <w:r w:rsidR="00C81831" w:rsidRPr="004B5F5F">
        <w:rPr>
          <w:rFonts w:ascii="Times New Roman" w:hAnsi="Times New Roman" w:cs="Times New Roman"/>
          <w:color w:val="000000" w:themeColor="text1"/>
          <w:sz w:val="26"/>
          <w:szCs w:val="26"/>
        </w:rPr>
        <w:t xml:space="preserve">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0F169E" w:rsidRPr="004B5F5F">
        <w:rPr>
          <w:rFonts w:ascii="Times New Roman" w:eastAsia="Times New Roman" w:hAnsi="Times New Roman" w:cs="Times New Roman"/>
          <w:b/>
          <w:bCs/>
          <w:color w:val="000000" w:themeColor="text1"/>
          <w:sz w:val="26"/>
          <w:szCs w:val="26"/>
          <w:lang w:eastAsia="ru-RU"/>
        </w:rPr>
        <w:t>4</w:t>
      </w:r>
      <w:r w:rsidRPr="004B5F5F">
        <w:rPr>
          <w:rFonts w:ascii="Times New Roman" w:eastAsia="Times New Roman" w:hAnsi="Times New Roman" w:cs="Times New Roman"/>
          <w:b/>
          <w:bCs/>
          <w:color w:val="000000" w:themeColor="text1"/>
          <w:sz w:val="26"/>
          <w:szCs w:val="26"/>
          <w:lang w:eastAsia="ru-RU"/>
        </w:rPr>
        <w:t>. Администрация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Администрация сельского поселения обладает правами юридического лица.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Главой администрации сельского поселения является Глава сельского поселения. Глава сельского поселения руководит администрацией сельского поселения на принципах единоначалия.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5. Администрация сельского поселения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Главы сельского поселения. </w:t>
      </w:r>
    </w:p>
    <w:p w:rsidR="00B70C3D" w:rsidRPr="004B5F5F" w:rsidRDefault="00B70C3D" w:rsidP="004B5F5F">
      <w:pPr>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6. Администрация сельского поселения подконтрольна и подотчетна Собранию депутатов сельского поселения.</w:t>
      </w:r>
    </w:p>
    <w:p w:rsidR="00B70C3D" w:rsidRPr="004B5F5F" w:rsidRDefault="00B70C3D"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DF67D0" w:rsidRPr="004B5F5F">
        <w:rPr>
          <w:rFonts w:ascii="Times New Roman" w:eastAsia="Times New Roman" w:hAnsi="Times New Roman" w:cs="Times New Roman"/>
          <w:b/>
          <w:bCs/>
          <w:color w:val="000000" w:themeColor="text1"/>
          <w:sz w:val="26"/>
          <w:szCs w:val="26"/>
          <w:lang w:eastAsia="ru-RU"/>
        </w:rPr>
        <w:t>5</w:t>
      </w:r>
      <w:r w:rsidRPr="004B5F5F">
        <w:rPr>
          <w:rFonts w:ascii="Times New Roman" w:eastAsia="Times New Roman" w:hAnsi="Times New Roman" w:cs="Times New Roman"/>
          <w:b/>
          <w:bCs/>
          <w:color w:val="000000" w:themeColor="text1"/>
          <w:sz w:val="26"/>
          <w:szCs w:val="26"/>
          <w:lang w:eastAsia="ru-RU"/>
        </w:rPr>
        <w:t>. Структура администрации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Заместитель Главы администрации назначается на должность Главой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Заместитель Главы администрации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координирует деятельность курируемых структурных подразделений администрации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вносит Главе сельского поселения проекты правовых актов и иные предложения в пределах своей компетенции;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рассматривает обращения граждан, ведет прием граждан по вопросам, относящимся к его компетенции;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решает иные вопросы в соответствии с федеральным и региональным законодательством,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DF67D0" w:rsidRPr="004B5F5F">
        <w:rPr>
          <w:rFonts w:ascii="Times New Roman" w:eastAsia="Times New Roman" w:hAnsi="Times New Roman" w:cs="Times New Roman"/>
          <w:b/>
          <w:bCs/>
          <w:color w:val="000000" w:themeColor="text1"/>
          <w:sz w:val="26"/>
          <w:szCs w:val="26"/>
          <w:lang w:eastAsia="ru-RU"/>
        </w:rPr>
        <w:t>6</w:t>
      </w:r>
      <w:r w:rsidRPr="004B5F5F">
        <w:rPr>
          <w:rFonts w:ascii="Times New Roman" w:eastAsia="Times New Roman" w:hAnsi="Times New Roman" w:cs="Times New Roman"/>
          <w:b/>
          <w:bCs/>
          <w:color w:val="000000" w:themeColor="text1"/>
          <w:sz w:val="26"/>
          <w:szCs w:val="26"/>
          <w:lang w:eastAsia="ru-RU"/>
        </w:rPr>
        <w:t>. Полномочия администрации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К компетенции администрация сельского поселения относится: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управление и распоряжение муниципальной собственностью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осуществление функций эмитента ценных бумаг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DF67D0" w:rsidRPr="004B5F5F">
        <w:rPr>
          <w:rFonts w:ascii="Times New Roman" w:eastAsia="Times New Roman" w:hAnsi="Times New Roman" w:cs="Times New Roman"/>
          <w:b/>
          <w:bCs/>
          <w:color w:val="000000" w:themeColor="text1"/>
          <w:sz w:val="26"/>
          <w:szCs w:val="26"/>
          <w:lang w:eastAsia="ru-RU"/>
        </w:rPr>
        <w:t>7</w:t>
      </w:r>
      <w:r w:rsidRPr="004B5F5F">
        <w:rPr>
          <w:rFonts w:ascii="Times New Roman" w:eastAsia="Times New Roman" w:hAnsi="Times New Roman" w:cs="Times New Roman"/>
          <w:b/>
          <w:bCs/>
          <w:color w:val="000000" w:themeColor="text1"/>
          <w:sz w:val="26"/>
          <w:szCs w:val="26"/>
          <w:lang w:eastAsia="ru-RU"/>
        </w:rPr>
        <w:t>. Муниципальный контроль</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 Органом местного самоуправления, уполномоченным на осуществление муниципального контроля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является администрация сельского поселения, которая организует и осуществляет муниципальный контроль за соблюдением требований, установленных муниципальными правовыми актами, </w:t>
      </w:r>
      <w:r w:rsidRPr="004B5F5F">
        <w:rPr>
          <w:rFonts w:ascii="Times New Roman" w:eastAsia="Times New Roman" w:hAnsi="Times New Roman" w:cs="Times New Roman"/>
          <w:color w:val="000000" w:themeColor="text1"/>
          <w:sz w:val="26"/>
          <w:szCs w:val="26"/>
          <w:lang w:eastAsia="ru-RU"/>
        </w:rPr>
        <w:lastRenderedPageBreak/>
        <w:t xml:space="preserve">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Структура, полномочия, функции и порядок деятельности администрации сельского поселения по осуществлению муниципального контроля, а также определение перечня должностных лиц администрации сельского поселения и их полномочий осуществляются в соответствии </w:t>
      </w:r>
      <w:r w:rsidR="005B6E5F" w:rsidRPr="004B5F5F">
        <w:rPr>
          <w:rFonts w:ascii="Times New Roman" w:eastAsia="Times New Roman" w:hAnsi="Times New Roman" w:cs="Times New Roman"/>
          <w:color w:val="000000" w:themeColor="text1"/>
          <w:sz w:val="26"/>
          <w:szCs w:val="26"/>
          <w:lang w:eastAsia="ru-RU"/>
        </w:rPr>
        <w:t xml:space="preserve">с </w:t>
      </w:r>
      <w:r w:rsidRPr="004B5F5F">
        <w:rPr>
          <w:rFonts w:ascii="Times New Roman" w:eastAsia="Times New Roman" w:hAnsi="Times New Roman" w:cs="Times New Roman"/>
          <w:color w:val="000000" w:themeColor="text1"/>
          <w:sz w:val="26"/>
          <w:szCs w:val="26"/>
          <w:lang w:eastAsia="ru-RU"/>
        </w:rPr>
        <w:t>муниципальным</w:t>
      </w:r>
      <w:r w:rsidR="005B6E5F" w:rsidRPr="004B5F5F">
        <w:rPr>
          <w:rFonts w:ascii="Times New Roman" w:eastAsia="Times New Roman" w:hAnsi="Times New Roman" w:cs="Times New Roman"/>
          <w:color w:val="000000" w:themeColor="text1"/>
          <w:sz w:val="26"/>
          <w:szCs w:val="26"/>
          <w:lang w:eastAsia="ru-RU"/>
        </w:rPr>
        <w:t>и</w:t>
      </w:r>
      <w:r w:rsidRPr="004B5F5F">
        <w:rPr>
          <w:rFonts w:ascii="Times New Roman" w:eastAsia="Times New Roman" w:hAnsi="Times New Roman" w:cs="Times New Roman"/>
          <w:color w:val="000000" w:themeColor="text1"/>
          <w:sz w:val="26"/>
          <w:szCs w:val="26"/>
          <w:lang w:eastAsia="ru-RU"/>
        </w:rPr>
        <w:t xml:space="preserve"> правовым</w:t>
      </w:r>
      <w:r w:rsidR="005B6E5F" w:rsidRPr="004B5F5F">
        <w:rPr>
          <w:rFonts w:ascii="Times New Roman" w:eastAsia="Times New Roman" w:hAnsi="Times New Roman" w:cs="Times New Roman"/>
          <w:color w:val="000000" w:themeColor="text1"/>
          <w:sz w:val="26"/>
          <w:szCs w:val="26"/>
          <w:lang w:eastAsia="ru-RU"/>
        </w:rPr>
        <w:t>и</w:t>
      </w:r>
      <w:r w:rsidRPr="004B5F5F">
        <w:rPr>
          <w:rFonts w:ascii="Times New Roman" w:eastAsia="Times New Roman" w:hAnsi="Times New Roman" w:cs="Times New Roman"/>
          <w:color w:val="000000" w:themeColor="text1"/>
          <w:sz w:val="26"/>
          <w:szCs w:val="26"/>
          <w:lang w:eastAsia="ru-RU"/>
        </w:rPr>
        <w:t xml:space="preserve"> акт</w:t>
      </w:r>
      <w:r w:rsidR="005B6E5F" w:rsidRPr="004B5F5F">
        <w:rPr>
          <w:rFonts w:ascii="Times New Roman" w:eastAsia="Times New Roman" w:hAnsi="Times New Roman" w:cs="Times New Roman"/>
          <w:color w:val="000000" w:themeColor="text1"/>
          <w:sz w:val="26"/>
          <w:szCs w:val="26"/>
          <w:lang w:eastAsia="ru-RU"/>
        </w:rPr>
        <w:t>а</w:t>
      </w:r>
      <w:r w:rsidRPr="004B5F5F">
        <w:rPr>
          <w:rFonts w:ascii="Times New Roman" w:eastAsia="Times New Roman" w:hAnsi="Times New Roman" w:cs="Times New Roman"/>
          <w:color w:val="000000" w:themeColor="text1"/>
          <w:sz w:val="26"/>
          <w:szCs w:val="26"/>
          <w:lang w:eastAsia="ru-RU"/>
        </w:rPr>
        <w:t>м</w:t>
      </w:r>
      <w:r w:rsidR="005B6E5F" w:rsidRPr="004B5F5F">
        <w:rPr>
          <w:rFonts w:ascii="Times New Roman" w:eastAsia="Times New Roman" w:hAnsi="Times New Roman" w:cs="Times New Roman"/>
          <w:color w:val="000000" w:themeColor="text1"/>
          <w:sz w:val="26"/>
          <w:szCs w:val="26"/>
          <w:lang w:eastAsia="ru-RU"/>
        </w:rPr>
        <w:t>и</w:t>
      </w:r>
      <w:r w:rsidRPr="004B5F5F">
        <w:rPr>
          <w:rFonts w:ascii="Times New Roman" w:eastAsia="Times New Roman" w:hAnsi="Times New Roman" w:cs="Times New Roman"/>
          <w:color w:val="000000" w:themeColor="text1"/>
          <w:sz w:val="26"/>
          <w:szCs w:val="26"/>
          <w:lang w:eastAsia="ru-RU"/>
        </w:rPr>
        <w:t>.</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К полномочиям администрации сельского поселения в области муниципального контроля относятся: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организация и осуществление муниципального контроля на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осуществление иных предусмотренных федеральными законами, законами Республики Дагестан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DF67D0" w:rsidRPr="004B5F5F">
        <w:rPr>
          <w:rFonts w:ascii="Times New Roman" w:eastAsia="Times New Roman" w:hAnsi="Times New Roman" w:cs="Times New Roman"/>
          <w:b/>
          <w:bCs/>
          <w:color w:val="000000" w:themeColor="text1"/>
          <w:sz w:val="26"/>
          <w:szCs w:val="26"/>
          <w:lang w:eastAsia="ru-RU"/>
        </w:rPr>
        <w:t>8</w:t>
      </w:r>
      <w:r w:rsidRPr="004B5F5F">
        <w:rPr>
          <w:rFonts w:ascii="Times New Roman" w:eastAsia="Times New Roman" w:hAnsi="Times New Roman" w:cs="Times New Roman"/>
          <w:b/>
          <w:bCs/>
          <w:color w:val="000000" w:themeColor="text1"/>
          <w:sz w:val="26"/>
          <w:szCs w:val="26"/>
          <w:lang w:eastAsia="ru-RU"/>
        </w:rPr>
        <w:t>. Контрольно-счетный орган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Порядок организации и деятельности контрольно-счетного органа сельского поселения определяется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3</w:t>
      </w:r>
      <w:r w:rsidR="00DF67D0" w:rsidRPr="004B5F5F">
        <w:rPr>
          <w:rFonts w:ascii="Times New Roman" w:eastAsia="Times New Roman" w:hAnsi="Times New Roman" w:cs="Times New Roman"/>
          <w:b/>
          <w:bCs/>
          <w:color w:val="000000" w:themeColor="text1"/>
          <w:sz w:val="26"/>
          <w:szCs w:val="26"/>
          <w:lang w:eastAsia="ru-RU"/>
        </w:rPr>
        <w:t>9</w:t>
      </w:r>
      <w:r w:rsidRPr="004B5F5F">
        <w:rPr>
          <w:rFonts w:ascii="Times New Roman" w:eastAsia="Times New Roman" w:hAnsi="Times New Roman" w:cs="Times New Roman"/>
          <w:b/>
          <w:bCs/>
          <w:color w:val="000000" w:themeColor="text1"/>
          <w:sz w:val="26"/>
          <w:szCs w:val="26"/>
          <w:lang w:eastAsia="ru-RU"/>
        </w:rPr>
        <w:t>. Избирательная комиссия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 г. № 67-ФЗ, статьями 4, 24 Закона Республики Дагестан от 12.03.2004 г. № 7 «Об избирательных комиссиях в Республике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 г. №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565B3" w:rsidRPr="004B5F5F" w:rsidRDefault="006565B3" w:rsidP="004B5F5F">
      <w:pPr>
        <w:pStyle w:val="ConsPlusNormal"/>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г. № 67-ФЗ и Законом Республики Дагестан от 12.03.2004 г. № 7 «Об избирательных комиссиях в Республике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DF67D0" w:rsidRPr="004B5F5F">
        <w:rPr>
          <w:rFonts w:ascii="Times New Roman" w:eastAsia="Times New Roman" w:hAnsi="Times New Roman" w:cs="Times New Roman"/>
          <w:b/>
          <w:bCs/>
          <w:color w:val="000000" w:themeColor="text1"/>
          <w:sz w:val="26"/>
          <w:szCs w:val="26"/>
          <w:lang w:eastAsia="ru-RU"/>
        </w:rPr>
        <w:t>40</w:t>
      </w:r>
      <w:r w:rsidRPr="004B5F5F">
        <w:rPr>
          <w:rFonts w:ascii="Times New Roman" w:eastAsia="Times New Roman" w:hAnsi="Times New Roman" w:cs="Times New Roman"/>
          <w:b/>
          <w:bCs/>
          <w:color w:val="000000" w:themeColor="text1"/>
          <w:sz w:val="26"/>
          <w:szCs w:val="26"/>
          <w:lang w:eastAsia="ru-RU"/>
        </w:rPr>
        <w:t>. Органы местного самоуправления – юридические лица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Органы местного самоуправления, которые в соответствии с Федеральным законом от 06.10.2003 г. №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г. № 131-ФЗ в соответствии с Гражданским кодексом Российской Федерации применительно к казенным учреждениям.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3. Основаниями для государственной регистрации органов администрации в качестве юридических лиц являются решение Собрания депутатов сельского </w:t>
      </w:r>
      <w:r w:rsidRPr="004B5F5F">
        <w:rPr>
          <w:rFonts w:ascii="Times New Roman" w:eastAsia="Times New Roman" w:hAnsi="Times New Roman" w:cs="Times New Roman"/>
          <w:color w:val="000000" w:themeColor="text1"/>
          <w:sz w:val="26"/>
          <w:szCs w:val="26"/>
          <w:lang w:eastAsia="ru-RU"/>
        </w:rPr>
        <w:lastRenderedPageBreak/>
        <w:t>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w:t>
      </w:r>
      <w:r w:rsidR="00DF67D0" w:rsidRPr="004B5F5F">
        <w:rPr>
          <w:rFonts w:ascii="Times New Roman" w:eastAsia="Times New Roman" w:hAnsi="Times New Roman" w:cs="Times New Roman"/>
          <w:b/>
          <w:bCs/>
          <w:color w:val="000000" w:themeColor="text1"/>
          <w:sz w:val="26"/>
          <w:szCs w:val="26"/>
          <w:lang w:eastAsia="ru-RU"/>
        </w:rPr>
        <w:t>1</w:t>
      </w:r>
      <w:r w:rsidRPr="004B5F5F">
        <w:rPr>
          <w:rFonts w:ascii="Times New Roman" w:eastAsia="Times New Roman" w:hAnsi="Times New Roman" w:cs="Times New Roman"/>
          <w:b/>
          <w:bCs/>
          <w:color w:val="000000" w:themeColor="text1"/>
          <w:sz w:val="26"/>
          <w:szCs w:val="26"/>
          <w:lang w:eastAsia="ru-RU"/>
        </w:rPr>
        <w:t>. Муниципальная служба, должности муниципальной службы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 г. №28 «О перечне муниципальных должностей и Реестре должностей муниципальной службы в Республике Дагестан».</w:t>
      </w:r>
    </w:p>
    <w:p w:rsidR="006565B3" w:rsidRPr="004B5F5F" w:rsidRDefault="006565B3" w:rsidP="0036156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color w:val="000000" w:themeColor="text1"/>
          <w:sz w:val="26"/>
          <w:szCs w:val="26"/>
        </w:rPr>
        <w:t xml:space="preserve">3. </w:t>
      </w:r>
      <w:r w:rsidRPr="004B5F5F">
        <w:rPr>
          <w:rFonts w:ascii="Times New Roman" w:hAnsi="Times New Roman" w:cs="Times New Roman"/>
          <w:bCs/>
          <w:color w:val="000000" w:themeColor="text1"/>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65B3" w:rsidRPr="004B5F5F" w:rsidRDefault="006565B3" w:rsidP="0036156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w:t>
      </w:r>
      <w:r w:rsidR="00DF67D0" w:rsidRPr="004B5F5F">
        <w:rPr>
          <w:rFonts w:ascii="Times New Roman" w:eastAsia="Times New Roman" w:hAnsi="Times New Roman" w:cs="Times New Roman"/>
          <w:b/>
          <w:bCs/>
          <w:color w:val="000000" w:themeColor="text1"/>
          <w:sz w:val="26"/>
          <w:szCs w:val="26"/>
          <w:lang w:eastAsia="ru-RU"/>
        </w:rPr>
        <w:t>2</w:t>
      </w:r>
      <w:r w:rsidRPr="004B5F5F">
        <w:rPr>
          <w:rFonts w:ascii="Times New Roman" w:eastAsia="Times New Roman" w:hAnsi="Times New Roman" w:cs="Times New Roman"/>
          <w:b/>
          <w:bCs/>
          <w:color w:val="000000" w:themeColor="text1"/>
          <w:sz w:val="26"/>
          <w:szCs w:val="26"/>
          <w:lang w:eastAsia="ru-RU"/>
        </w:rPr>
        <w:t>. Условия и порядок прохождения муниципальной службы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Условия и порядок прохождения муниципальной службы в сельском поселении регулируются Федеральным законом от 02.03.2007 г. № 25-ФЗ «О муниципальной службе в Российской Федерации» (далее - Федеральный закон от 02.03.2007 г. № 25-ФЗ) и принимаемыми в соответствии с ним законами Республики Дагестан, настоящим Уставом и иными муниципальными правовыми актами.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Положение о проведении аттестации муниципальных служащих утверждается решением Собрания депутатов сельского поселения в соответствии с типовым </w:t>
      </w:r>
      <w:r w:rsidRPr="004B5F5F">
        <w:rPr>
          <w:rFonts w:ascii="Times New Roman" w:eastAsia="Times New Roman" w:hAnsi="Times New Roman" w:cs="Times New Roman"/>
          <w:color w:val="000000" w:themeColor="text1"/>
          <w:sz w:val="26"/>
          <w:szCs w:val="26"/>
          <w:lang w:eastAsia="ru-RU"/>
        </w:rPr>
        <w:lastRenderedPageBreak/>
        <w:t>положением о проведении аттестации муниципальных служащих, утверждаемым Законом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w:t>
      </w:r>
      <w:r w:rsidR="00DF67D0" w:rsidRPr="004B5F5F">
        <w:rPr>
          <w:rFonts w:ascii="Times New Roman" w:eastAsia="Times New Roman" w:hAnsi="Times New Roman" w:cs="Times New Roman"/>
          <w:b/>
          <w:bCs/>
          <w:color w:val="000000" w:themeColor="text1"/>
          <w:sz w:val="26"/>
          <w:szCs w:val="26"/>
          <w:lang w:eastAsia="ru-RU"/>
        </w:rPr>
        <w:t>3</w:t>
      </w:r>
      <w:r w:rsidRPr="004B5F5F">
        <w:rPr>
          <w:rFonts w:ascii="Times New Roman" w:eastAsia="Times New Roman" w:hAnsi="Times New Roman" w:cs="Times New Roman"/>
          <w:b/>
          <w:bCs/>
          <w:color w:val="000000" w:themeColor="text1"/>
          <w:sz w:val="26"/>
          <w:szCs w:val="26"/>
          <w:lang w:eastAsia="ru-RU"/>
        </w:rPr>
        <w:t>. Порядок прохождения и гарантии муниципальной службы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г. №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г. № 25-ФЗ.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ГЛАВА V. МУНИЦИПАЛЬНЫЕ ПРАВОВЫЕ АКТЫ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DF67D0"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44</w:t>
      </w:r>
      <w:r w:rsidR="009F1D55" w:rsidRPr="004B5F5F">
        <w:rPr>
          <w:rFonts w:ascii="Times New Roman" w:eastAsia="Times New Roman" w:hAnsi="Times New Roman" w:cs="Times New Roman"/>
          <w:b/>
          <w:bCs/>
          <w:color w:val="000000" w:themeColor="text1"/>
          <w:sz w:val="26"/>
          <w:szCs w:val="26"/>
          <w:lang w:eastAsia="ru-RU"/>
        </w:rPr>
        <w:t>. Система муниципальных правовых актов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w:t>
      </w:r>
      <w:r w:rsidRPr="004B5F5F">
        <w:rPr>
          <w:rFonts w:ascii="Times New Roman" w:eastAsia="Times New Roman" w:hAnsi="Times New Roman" w:cs="Times New Roman"/>
          <w:color w:val="000000" w:themeColor="text1"/>
          <w:sz w:val="26"/>
          <w:szCs w:val="26"/>
          <w:lang w:eastAsia="ru-RU"/>
        </w:rPr>
        <w:lastRenderedPageBreak/>
        <w:t>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6565B3" w:rsidRPr="004B5F5F" w:rsidRDefault="006565B3" w:rsidP="004B5F5F">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4B5F5F">
        <w:rPr>
          <w:rFonts w:ascii="Times New Roman" w:hAnsi="Times New Roman" w:cs="Times New Roman"/>
          <w:color w:val="000000" w:themeColor="text1"/>
          <w:sz w:val="26"/>
          <w:szCs w:val="26"/>
        </w:rPr>
        <w:t xml:space="preserve">3. </w:t>
      </w:r>
      <w:r w:rsidRPr="004B5F5F">
        <w:rPr>
          <w:rFonts w:ascii="Times New Roman" w:hAnsi="Times New Roman" w:cs="Times New Roman"/>
          <w:bCs/>
          <w:color w:val="000000" w:themeColor="text1"/>
          <w:sz w:val="26"/>
          <w:szCs w:val="26"/>
        </w:rPr>
        <w:t xml:space="preserve">Муниципальные нормативные правовые акты </w:t>
      </w:r>
      <w:r w:rsidRPr="004B5F5F">
        <w:rPr>
          <w:rFonts w:ascii="Times New Roman" w:hAnsi="Times New Roman" w:cs="Times New Roman"/>
          <w:color w:val="000000" w:themeColor="text1"/>
          <w:sz w:val="26"/>
          <w:szCs w:val="26"/>
        </w:rPr>
        <w:t>сельского поселения</w:t>
      </w:r>
      <w:r w:rsidRPr="004B5F5F">
        <w:rPr>
          <w:rFonts w:ascii="Times New Roman" w:hAnsi="Times New Roman" w:cs="Times New Roman"/>
          <w:bCs/>
          <w:color w:val="000000" w:themeColor="text1"/>
          <w:sz w:val="26"/>
          <w:szCs w:val="2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4B5F5F">
        <w:rPr>
          <w:rFonts w:ascii="Times New Roman" w:hAnsi="Times New Roman" w:cs="Times New Roman"/>
          <w:b/>
          <w:bCs/>
          <w:color w:val="000000" w:themeColor="text1"/>
          <w:sz w:val="26"/>
          <w:szCs w:val="26"/>
        </w:rPr>
        <w:t>могут подлежать экспертизе</w:t>
      </w:r>
      <w:r w:rsidRPr="004B5F5F">
        <w:rPr>
          <w:rFonts w:ascii="Times New Roman" w:hAnsi="Times New Roman" w:cs="Times New Roman"/>
          <w:bCs/>
          <w:color w:val="000000" w:themeColor="text1"/>
          <w:sz w:val="26"/>
          <w:szCs w:val="26"/>
        </w:rPr>
        <w:t xml:space="preserve">, проводимой органами местного самоуправления </w:t>
      </w:r>
      <w:r w:rsidRPr="004B5F5F">
        <w:rPr>
          <w:rFonts w:ascii="Times New Roman" w:hAnsi="Times New Roman" w:cs="Times New Roman"/>
          <w:color w:val="000000" w:themeColor="text1"/>
          <w:sz w:val="26"/>
          <w:szCs w:val="26"/>
        </w:rPr>
        <w:t>сельского поселения</w:t>
      </w:r>
      <w:r w:rsidRPr="004B5F5F">
        <w:rPr>
          <w:rFonts w:ascii="Times New Roman" w:hAnsi="Times New Roman" w:cs="Times New Roman"/>
          <w:bCs/>
          <w:color w:val="000000" w:themeColor="text1"/>
          <w:sz w:val="26"/>
          <w:szCs w:val="26"/>
        </w:rPr>
        <w:t xml:space="preserve"> в порядке, установленном муниципальными нормативными правовыми актами в соответствии с </w:t>
      </w:r>
      <w:r w:rsidRPr="004B5F5F">
        <w:rPr>
          <w:rFonts w:ascii="Times New Roman" w:hAnsi="Times New Roman" w:cs="Times New Roman"/>
          <w:color w:val="000000" w:themeColor="text1"/>
          <w:sz w:val="26"/>
          <w:szCs w:val="26"/>
        </w:rPr>
        <w:t>Законом Республики Дагестан от 11.12.2014 №89</w:t>
      </w:r>
      <w:r w:rsidRPr="004B5F5F">
        <w:rPr>
          <w:rFonts w:ascii="Times New Roman" w:hAnsi="Times New Roman" w:cs="Times New Roman"/>
          <w:bCs/>
          <w:color w:val="000000" w:themeColor="text1"/>
          <w:sz w:val="26"/>
          <w:szCs w:val="26"/>
        </w:rPr>
        <w:t>.</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В систему муниципальных правовых актов входят:</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устав сельского поселения, правовые акты, принятые на местном референдуме;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нормативные и иные правовые акты Собрания депутатов сельского поселения;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DF67D0"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45</w:t>
      </w:r>
      <w:r w:rsidR="009F1D55" w:rsidRPr="004B5F5F">
        <w:rPr>
          <w:rFonts w:ascii="Times New Roman" w:eastAsia="Times New Roman" w:hAnsi="Times New Roman" w:cs="Times New Roman"/>
          <w:b/>
          <w:bCs/>
          <w:color w:val="000000" w:themeColor="text1"/>
          <w:sz w:val="26"/>
          <w:szCs w:val="26"/>
          <w:lang w:eastAsia="ru-RU"/>
        </w:rPr>
        <w:t>. Устав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565B3" w:rsidRPr="004B5F5F" w:rsidRDefault="006565B3" w:rsidP="004B5F5F">
      <w:pPr>
        <w:pStyle w:val="24"/>
        <w:overflowPunct/>
        <w:adjustRightInd/>
        <w:spacing w:before="0" w:after="0"/>
        <w:ind w:firstLineChars="236" w:firstLine="614"/>
        <w:rPr>
          <w:color w:val="000000" w:themeColor="text1"/>
          <w:sz w:val="26"/>
          <w:szCs w:val="26"/>
        </w:rPr>
      </w:pPr>
      <w:r w:rsidRPr="004B5F5F">
        <w:rPr>
          <w:color w:val="000000" w:themeColor="text1"/>
          <w:sz w:val="26"/>
          <w:szCs w:val="26"/>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w:t>
      </w:r>
      <w:r w:rsidRPr="004B5F5F">
        <w:rPr>
          <w:rFonts w:ascii="Times New Roman" w:eastAsia="Times New Roman" w:hAnsi="Times New Roman" w:cs="Times New Roman"/>
          <w:color w:val="000000" w:themeColor="text1"/>
          <w:sz w:val="26"/>
          <w:szCs w:val="26"/>
          <w:lang w:eastAsia="ru-RU"/>
        </w:rPr>
        <w:lastRenderedPageBreak/>
        <w:t>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1C58A3" w:rsidRPr="004B5F5F" w:rsidRDefault="001C58A3" w:rsidP="004B5F5F">
      <w:pPr>
        <w:pStyle w:val="24"/>
        <w:overflowPunct/>
        <w:adjustRightInd/>
        <w:spacing w:before="0" w:after="0"/>
        <w:ind w:firstLineChars="236" w:firstLine="614"/>
        <w:rPr>
          <w:color w:val="000000" w:themeColor="text1"/>
          <w:sz w:val="26"/>
          <w:szCs w:val="26"/>
        </w:rPr>
      </w:pPr>
      <w:r w:rsidRPr="004B5F5F">
        <w:rPr>
          <w:color w:val="000000" w:themeColor="text1"/>
          <w:sz w:val="26"/>
          <w:szCs w:val="26"/>
        </w:rPr>
        <w:t>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1C58A3" w:rsidRPr="004B5F5F" w:rsidRDefault="001C58A3" w:rsidP="0036156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bCs/>
          <w:color w:val="000000" w:themeColor="text1"/>
          <w:sz w:val="26"/>
          <w:szCs w:val="26"/>
        </w:rPr>
        <w:t xml:space="preserve">8. </w:t>
      </w:r>
      <w:r w:rsidRPr="004B5F5F">
        <w:rPr>
          <w:rFonts w:ascii="Times New Roman" w:hAnsi="Times New Roman" w:cs="Times New Roman"/>
          <w:color w:val="000000" w:themeColor="text1"/>
          <w:sz w:val="26"/>
          <w:szCs w:val="26"/>
        </w:rPr>
        <w:t>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C58A3" w:rsidRPr="004B5F5F" w:rsidRDefault="001C58A3" w:rsidP="008922D7">
      <w:pPr>
        <w:pStyle w:val="24"/>
        <w:overflowPunct/>
        <w:adjustRightInd/>
        <w:spacing w:before="0" w:after="0"/>
        <w:ind w:firstLineChars="236" w:firstLine="614"/>
        <w:rPr>
          <w:color w:val="000000" w:themeColor="text1"/>
          <w:sz w:val="26"/>
          <w:szCs w:val="26"/>
        </w:rPr>
      </w:pPr>
      <w:r w:rsidRPr="004B5F5F">
        <w:rPr>
          <w:color w:val="000000" w:themeColor="text1"/>
          <w:sz w:val="26"/>
          <w:szCs w:val="26"/>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1C58A3" w:rsidRPr="004B5F5F" w:rsidRDefault="001C58A3" w:rsidP="00361567">
      <w:pPr>
        <w:tabs>
          <w:tab w:val="left" w:pos="1414"/>
        </w:tabs>
        <w:spacing w:after="0" w:line="240" w:lineRule="auto"/>
        <w:ind w:firstLine="709"/>
        <w:jc w:val="both"/>
        <w:rPr>
          <w:rFonts w:ascii="Times New Roman" w:hAnsi="Times New Roman" w:cs="Times New Roman"/>
          <w:b/>
          <w:bCs/>
          <w:color w:val="000000" w:themeColor="text1"/>
          <w:sz w:val="26"/>
          <w:szCs w:val="26"/>
        </w:rPr>
      </w:pPr>
      <w:r w:rsidRPr="004B5F5F">
        <w:rPr>
          <w:rFonts w:ascii="Times New Roman" w:hAnsi="Times New Roman" w:cs="Times New Roman"/>
          <w:b/>
          <w:bCs/>
          <w:color w:val="000000" w:themeColor="text1"/>
          <w:sz w:val="26"/>
          <w:szCs w:val="26"/>
        </w:rPr>
        <w:t>Статья 4</w:t>
      </w:r>
      <w:r w:rsidR="00DF67D0" w:rsidRPr="004B5F5F">
        <w:rPr>
          <w:rFonts w:ascii="Times New Roman" w:hAnsi="Times New Roman" w:cs="Times New Roman"/>
          <w:b/>
          <w:bCs/>
          <w:color w:val="000000" w:themeColor="text1"/>
          <w:sz w:val="26"/>
          <w:szCs w:val="26"/>
        </w:rPr>
        <w:t>6</w:t>
      </w:r>
      <w:r w:rsidRPr="004B5F5F">
        <w:rPr>
          <w:rFonts w:ascii="Times New Roman" w:hAnsi="Times New Roman" w:cs="Times New Roman"/>
          <w:b/>
          <w:bCs/>
          <w:color w:val="000000" w:themeColor="text1"/>
          <w:sz w:val="26"/>
          <w:szCs w:val="26"/>
        </w:rPr>
        <w:t>. Содержание правил благоустройства территории</w:t>
      </w:r>
      <w:r w:rsidRPr="004B5F5F">
        <w:rPr>
          <w:rFonts w:ascii="Times New Roman" w:hAnsi="Times New Roman" w:cs="Times New Roman"/>
          <w:color w:val="000000" w:themeColor="text1"/>
          <w:sz w:val="26"/>
          <w:szCs w:val="26"/>
        </w:rPr>
        <w:t> </w:t>
      </w:r>
      <w:r w:rsidRPr="004B5F5F">
        <w:rPr>
          <w:rFonts w:ascii="Times New Roman" w:hAnsi="Times New Roman" w:cs="Times New Roman"/>
          <w:b/>
          <w:bCs/>
          <w:color w:val="000000" w:themeColor="text1"/>
          <w:sz w:val="26"/>
          <w:szCs w:val="26"/>
        </w:rPr>
        <w:t>сельского поселения.</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 Правила благоустройства территории сельского поселения утверждаются Собранием депутатов сельского поселения.</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2. Правила благоустройства территории сельского поселения могут регулировать вопросы:</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 содержания территорий общего пользования и порядка пользования такими территориями;</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2) внешнего вида фасадов и ограждающих конструкций зданий, строений, сооружений;</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4) организации освещения территории сельского поселения, включая архитектурную подсветку зданий, строений, сооружений;</w:t>
      </w:r>
    </w:p>
    <w:p w:rsidR="001C58A3" w:rsidRPr="004B5F5F" w:rsidRDefault="001C58A3" w:rsidP="008922D7">
      <w:pPr>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lastRenderedPageBreak/>
        <w:t>6) размещения информации на территории сельского поселения, в том числе установки указателей с наименованиями улиц и номерами домов, вывесок;</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8) организации пешеходных коммуникаций, в том числе тротуаров, аллей, дорожек, тропинок;</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10) уборки территории сельского поселения, в том числе в зимний период;</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11) организации стоков ливневых вод;</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12) порядка проведения земляных работ;</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00A82735" w:rsidRPr="004B5F5F">
        <w:rPr>
          <w:rFonts w:ascii="Times New Roman" w:hAnsi="Times New Roman" w:cs="Times New Roman"/>
          <w:b/>
          <w:bCs/>
          <w:color w:val="000000" w:themeColor="text1"/>
          <w:sz w:val="26"/>
          <w:szCs w:val="26"/>
        </w:rPr>
        <w:t xml:space="preserve"> </w:t>
      </w:r>
    </w:p>
    <w:p w:rsidR="00A82735" w:rsidRPr="004B5F5F" w:rsidRDefault="001C58A3" w:rsidP="00361567">
      <w:pPr>
        <w:tabs>
          <w:tab w:val="left" w:pos="1414"/>
        </w:tabs>
        <w:spacing w:after="0" w:line="240" w:lineRule="auto"/>
        <w:ind w:firstLine="709"/>
        <w:jc w:val="both"/>
        <w:rPr>
          <w:rFonts w:ascii="Times New Roman" w:hAnsi="Times New Roman" w:cs="Times New Roman"/>
          <w:b/>
          <w:bCs/>
          <w:color w:val="000000" w:themeColor="text1"/>
          <w:sz w:val="26"/>
          <w:szCs w:val="26"/>
        </w:rPr>
      </w:pPr>
      <w:r w:rsidRPr="004B5F5F">
        <w:rPr>
          <w:rFonts w:ascii="Times New Roman" w:hAnsi="Times New Roman" w:cs="Times New Roman"/>
          <w:color w:val="000000" w:themeColor="text1"/>
          <w:sz w:val="26"/>
          <w:szCs w:val="26"/>
        </w:rPr>
        <w:t>14) определения границ прилегающих территорий в соответствии с порядком, установленным законом Республики Дагестан; </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15) праздничного оформления территории сельского поселения;</w:t>
      </w:r>
    </w:p>
    <w:p w:rsidR="001C58A3" w:rsidRPr="004B5F5F" w:rsidRDefault="001C58A3" w:rsidP="00361567">
      <w:pPr>
        <w:tabs>
          <w:tab w:val="left" w:pos="1414"/>
        </w:tabs>
        <w:spacing w:after="0" w:line="240" w:lineRule="auto"/>
        <w:ind w:firstLine="709"/>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16) порядка участия граждан и организаций в реализации мероприятий по благоустройству территории сельского поселения;</w:t>
      </w:r>
    </w:p>
    <w:p w:rsidR="001C58A3" w:rsidRPr="004B5F5F" w:rsidRDefault="001C58A3" w:rsidP="004B5F5F">
      <w:pPr>
        <w:pStyle w:val="24"/>
        <w:tabs>
          <w:tab w:val="left" w:pos="1414"/>
        </w:tabs>
        <w:overflowPunct/>
        <w:adjustRightInd/>
        <w:spacing w:before="0" w:after="0"/>
        <w:ind w:firstLineChars="236" w:firstLine="614"/>
        <w:rPr>
          <w:color w:val="000000" w:themeColor="text1"/>
          <w:sz w:val="26"/>
          <w:szCs w:val="26"/>
        </w:rPr>
      </w:pPr>
      <w:r w:rsidRPr="004B5F5F">
        <w:rPr>
          <w:color w:val="000000" w:themeColor="text1"/>
          <w:sz w:val="26"/>
          <w:szCs w:val="26"/>
        </w:rPr>
        <w:t>17) осуществления контроля за соблюдением правил благоустройства территории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w:t>
      </w:r>
      <w:r w:rsidR="00DF67D0" w:rsidRPr="004B5F5F">
        <w:rPr>
          <w:rFonts w:ascii="Times New Roman" w:eastAsia="Times New Roman" w:hAnsi="Times New Roman" w:cs="Times New Roman"/>
          <w:b/>
          <w:bCs/>
          <w:color w:val="000000" w:themeColor="text1"/>
          <w:sz w:val="26"/>
          <w:szCs w:val="26"/>
          <w:lang w:eastAsia="ru-RU"/>
        </w:rPr>
        <w:t>7</w:t>
      </w:r>
      <w:r w:rsidRPr="004B5F5F">
        <w:rPr>
          <w:rFonts w:ascii="Times New Roman" w:eastAsia="Times New Roman" w:hAnsi="Times New Roman" w:cs="Times New Roman"/>
          <w:b/>
          <w:bCs/>
          <w:color w:val="000000" w:themeColor="text1"/>
          <w:sz w:val="26"/>
          <w:szCs w:val="26"/>
          <w:lang w:eastAsia="ru-RU"/>
        </w:rPr>
        <w:t>. Подготовка и принятие муниципальных правовых актов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w:t>
      </w:r>
      <w:r w:rsidRPr="004B5F5F">
        <w:rPr>
          <w:rFonts w:ascii="Times New Roman" w:eastAsia="Times New Roman" w:hAnsi="Times New Roman" w:cs="Times New Roman"/>
          <w:color w:val="000000" w:themeColor="text1"/>
          <w:sz w:val="26"/>
          <w:szCs w:val="26"/>
          <w:lang w:eastAsia="ru-RU"/>
        </w:rPr>
        <w:lastRenderedPageBreak/>
        <w:t>акты Собрания депутатов сельского поселения принимается в порядке, установленном Регламентом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Проекты муниципальных нормативных правовых актов, затрагивающие вопросы осуществления предпринимательской и инвестиционной деятельности, </w:t>
      </w:r>
      <w:r w:rsidR="001C58A3" w:rsidRPr="004B5F5F">
        <w:rPr>
          <w:rFonts w:ascii="Times New Roman" w:hAnsi="Times New Roman" w:cs="Times New Roman"/>
          <w:color w:val="000000" w:themeColor="text1"/>
          <w:sz w:val="26"/>
          <w:szCs w:val="26"/>
        </w:rPr>
        <w:t xml:space="preserve">могут подлежать </w:t>
      </w:r>
      <w:r w:rsidRPr="004B5F5F">
        <w:rPr>
          <w:rFonts w:ascii="Times New Roman" w:eastAsia="Times New Roman" w:hAnsi="Times New Roman" w:cs="Times New Roman"/>
          <w:color w:val="000000" w:themeColor="text1"/>
          <w:sz w:val="26"/>
          <w:szCs w:val="26"/>
          <w:lang w:eastAsia="ru-RU"/>
        </w:rPr>
        <w:t>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w:t>
      </w:r>
      <w:r w:rsidR="00DF67D0" w:rsidRPr="004B5F5F">
        <w:rPr>
          <w:rFonts w:ascii="Times New Roman" w:eastAsia="Times New Roman" w:hAnsi="Times New Roman" w:cs="Times New Roman"/>
          <w:b/>
          <w:bCs/>
          <w:color w:val="000000" w:themeColor="text1"/>
          <w:sz w:val="26"/>
          <w:szCs w:val="26"/>
          <w:lang w:eastAsia="ru-RU"/>
        </w:rPr>
        <w:t>8</w:t>
      </w:r>
      <w:r w:rsidRPr="004B5F5F">
        <w:rPr>
          <w:rFonts w:ascii="Times New Roman" w:eastAsia="Times New Roman" w:hAnsi="Times New Roman" w:cs="Times New Roman"/>
          <w:b/>
          <w:bCs/>
          <w:color w:val="000000" w:themeColor="text1"/>
          <w:sz w:val="26"/>
          <w:szCs w:val="26"/>
          <w:lang w:eastAsia="ru-RU"/>
        </w:rPr>
        <w:t xml:space="preserve">. Подписание и вступление в силу муниципальных правовых актов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1C58A3" w:rsidRPr="004B5F5F" w:rsidRDefault="001C58A3" w:rsidP="004B5F5F">
      <w:pPr>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Официальное обнародование производится путем доведения текста муниципального правового акта до сведения жителей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w:t>
      </w:r>
      <w:r w:rsidRPr="004B5F5F">
        <w:rPr>
          <w:rFonts w:ascii="Times New Roman" w:eastAsia="Times New Roman" w:hAnsi="Times New Roman" w:cs="Times New Roman"/>
          <w:color w:val="000000" w:themeColor="text1"/>
          <w:sz w:val="26"/>
          <w:szCs w:val="26"/>
          <w:lang w:eastAsia="ru-RU"/>
        </w:rPr>
        <w:lastRenderedPageBreak/>
        <w:t xml:space="preserve">муниципального правового акта содержится на информационных стендах, не должен составлять менее 10 календарных дней.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Наряду с размещением на информационных стендах, содержание муниципального правового акта может доводиться до сведения населения путем размещения на официальном сайте администрации сельского поселения проведения собраний, конференций граждан, а также путем распространения копий данного акта среди жителей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4</w:t>
      </w:r>
      <w:r w:rsidR="00DF67D0" w:rsidRPr="004B5F5F">
        <w:rPr>
          <w:rFonts w:ascii="Times New Roman" w:eastAsia="Times New Roman" w:hAnsi="Times New Roman" w:cs="Times New Roman"/>
          <w:b/>
          <w:bCs/>
          <w:color w:val="000000" w:themeColor="text1"/>
          <w:sz w:val="26"/>
          <w:szCs w:val="26"/>
          <w:lang w:eastAsia="ru-RU"/>
        </w:rPr>
        <w:t>9</w:t>
      </w:r>
      <w:r w:rsidRPr="004B5F5F">
        <w:rPr>
          <w:rFonts w:ascii="Times New Roman" w:eastAsia="Times New Roman" w:hAnsi="Times New Roman" w:cs="Times New Roman"/>
          <w:b/>
          <w:bCs/>
          <w:color w:val="000000" w:themeColor="text1"/>
          <w:sz w:val="26"/>
          <w:szCs w:val="26"/>
          <w:lang w:eastAsia="ru-RU"/>
        </w:rPr>
        <w:t>. Приостановление и отмена муниципальных правовых актов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lastRenderedPageBreak/>
        <w:t>ГЛАВА VI. ЭКОНОМИЧЕСКАЯ ОСНОВА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DF67D0" w:rsidRPr="004B5F5F">
        <w:rPr>
          <w:rFonts w:ascii="Times New Roman" w:eastAsia="Times New Roman" w:hAnsi="Times New Roman" w:cs="Times New Roman"/>
          <w:b/>
          <w:bCs/>
          <w:color w:val="000000" w:themeColor="text1"/>
          <w:sz w:val="26"/>
          <w:szCs w:val="26"/>
          <w:lang w:eastAsia="ru-RU"/>
        </w:rPr>
        <w:t>50</w:t>
      </w:r>
      <w:r w:rsidRPr="004B5F5F">
        <w:rPr>
          <w:rFonts w:ascii="Times New Roman" w:eastAsia="Times New Roman" w:hAnsi="Times New Roman" w:cs="Times New Roman"/>
          <w:b/>
          <w:bCs/>
          <w:color w:val="000000" w:themeColor="text1"/>
          <w:sz w:val="26"/>
          <w:szCs w:val="26"/>
          <w:lang w:eastAsia="ru-RU"/>
        </w:rPr>
        <w:t>. Муниципальное имущество и порядок его формирования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Муниципальная собственность признается и защищается государством наравне с иными формами собственности.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 собственности сельского поселения может находиться: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имущество, предназначенное для вопросов местного значения;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г. № 131-ФЗ;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имущество, предназначенное для решения вопросов местного значения в соответствии с частью 3 статьи 14 Федерального закона от 06.10.2003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1C58A3" w:rsidRPr="004B5F5F">
        <w:rPr>
          <w:rFonts w:ascii="Times New Roman" w:eastAsia="Times New Roman" w:hAnsi="Times New Roman" w:cs="Times New Roman"/>
          <w:b/>
          <w:bCs/>
          <w:color w:val="000000" w:themeColor="text1"/>
          <w:sz w:val="26"/>
          <w:szCs w:val="26"/>
          <w:lang w:eastAsia="ru-RU"/>
        </w:rPr>
        <w:t>5</w:t>
      </w:r>
      <w:r w:rsidR="00DF67D0" w:rsidRPr="004B5F5F">
        <w:rPr>
          <w:rFonts w:ascii="Times New Roman" w:eastAsia="Times New Roman" w:hAnsi="Times New Roman" w:cs="Times New Roman"/>
          <w:b/>
          <w:bCs/>
          <w:color w:val="000000" w:themeColor="text1"/>
          <w:sz w:val="26"/>
          <w:szCs w:val="26"/>
          <w:lang w:eastAsia="ru-RU"/>
        </w:rPr>
        <w:t>1</w:t>
      </w:r>
      <w:r w:rsidRPr="004B5F5F">
        <w:rPr>
          <w:rFonts w:ascii="Times New Roman" w:eastAsia="Times New Roman" w:hAnsi="Times New Roman" w:cs="Times New Roman"/>
          <w:b/>
          <w:bCs/>
          <w:color w:val="000000" w:themeColor="text1"/>
          <w:sz w:val="26"/>
          <w:szCs w:val="26"/>
          <w:lang w:eastAsia="ru-RU"/>
        </w:rPr>
        <w:t>. Владение, пользование и распоряжением муниципальным имуществом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w:t>
      </w:r>
      <w:r w:rsidRPr="004B5F5F">
        <w:rPr>
          <w:rFonts w:ascii="Times New Roman" w:eastAsia="Times New Roman" w:hAnsi="Times New Roman" w:cs="Times New Roman"/>
          <w:color w:val="000000" w:themeColor="text1"/>
          <w:sz w:val="26"/>
          <w:szCs w:val="26"/>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Органы местного самоуправления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5</w:t>
      </w:r>
      <w:r w:rsidR="00C42496" w:rsidRPr="004B5F5F">
        <w:rPr>
          <w:rFonts w:ascii="Times New Roman" w:eastAsia="Times New Roman" w:hAnsi="Times New Roman" w:cs="Times New Roman"/>
          <w:b/>
          <w:bCs/>
          <w:color w:val="000000" w:themeColor="text1"/>
          <w:sz w:val="26"/>
          <w:szCs w:val="26"/>
          <w:lang w:eastAsia="ru-RU"/>
        </w:rPr>
        <w:t>2</w:t>
      </w:r>
      <w:r w:rsidRPr="004B5F5F">
        <w:rPr>
          <w:rFonts w:ascii="Times New Roman" w:eastAsia="Times New Roman" w:hAnsi="Times New Roman" w:cs="Times New Roman"/>
          <w:b/>
          <w:bCs/>
          <w:color w:val="000000" w:themeColor="text1"/>
          <w:sz w:val="26"/>
          <w:szCs w:val="26"/>
          <w:lang w:eastAsia="ru-RU"/>
        </w:rPr>
        <w:t>. Порядок и условия приватизации муниципальной собственности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Доходы от использования и приватизации муниципального имущества поступают в бюджет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5</w:t>
      </w:r>
      <w:r w:rsidR="00C42496" w:rsidRPr="004B5F5F">
        <w:rPr>
          <w:rFonts w:ascii="Times New Roman" w:eastAsia="Times New Roman" w:hAnsi="Times New Roman" w:cs="Times New Roman"/>
          <w:b/>
          <w:bCs/>
          <w:color w:val="000000" w:themeColor="text1"/>
          <w:sz w:val="26"/>
          <w:szCs w:val="26"/>
          <w:lang w:eastAsia="ru-RU"/>
        </w:rPr>
        <w:t>3</w:t>
      </w:r>
      <w:r w:rsidRPr="004B5F5F">
        <w:rPr>
          <w:rFonts w:ascii="Times New Roman" w:eastAsia="Times New Roman" w:hAnsi="Times New Roman" w:cs="Times New Roman"/>
          <w:b/>
          <w:bCs/>
          <w:color w:val="000000" w:themeColor="text1"/>
          <w:sz w:val="26"/>
          <w:szCs w:val="26"/>
          <w:lang w:eastAsia="ru-RU"/>
        </w:rPr>
        <w:t>. Муниципальный долг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5</w:t>
      </w:r>
      <w:r w:rsidR="00C42496" w:rsidRPr="004B5F5F">
        <w:rPr>
          <w:rFonts w:ascii="Times New Roman" w:eastAsia="Times New Roman" w:hAnsi="Times New Roman" w:cs="Times New Roman"/>
          <w:b/>
          <w:bCs/>
          <w:color w:val="000000" w:themeColor="text1"/>
          <w:sz w:val="26"/>
          <w:szCs w:val="26"/>
          <w:lang w:eastAsia="ru-RU"/>
        </w:rPr>
        <w:t>4</w:t>
      </w:r>
      <w:r w:rsidRPr="004B5F5F">
        <w:rPr>
          <w:rFonts w:ascii="Times New Roman" w:eastAsia="Times New Roman" w:hAnsi="Times New Roman" w:cs="Times New Roman"/>
          <w:b/>
          <w:bCs/>
          <w:color w:val="000000" w:themeColor="text1"/>
          <w:sz w:val="26"/>
          <w:szCs w:val="26"/>
          <w:lang w:eastAsia="ru-RU"/>
        </w:rPr>
        <w:t>. Межмуниципальное сотрудничество</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 г. № 131-ФЗ и решениями Собрания депутатов сельского поселения.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 № 7-ФЗ «О некоммерческих организациях», применяемыми к ассоциациям.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сельского поселения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711C25" w:rsidRPr="004B5F5F">
        <w:rPr>
          <w:rFonts w:ascii="Times New Roman" w:hAnsi="Times New Roman" w:cs="Times New Roman"/>
          <w:bCs/>
          <w:color w:val="000000" w:themeColor="text1"/>
          <w:sz w:val="26"/>
          <w:szCs w:val="26"/>
        </w:rPr>
        <w:t>непубличных</w:t>
      </w:r>
      <w:r w:rsidRPr="004B5F5F">
        <w:rPr>
          <w:rFonts w:ascii="Times New Roman" w:eastAsia="Times New Roman" w:hAnsi="Times New Roman" w:cs="Times New Roman"/>
          <w:color w:val="000000" w:themeColor="text1"/>
          <w:sz w:val="26"/>
          <w:szCs w:val="26"/>
          <w:lang w:eastAsia="ru-RU"/>
        </w:rPr>
        <w:t xml:space="preserve"> акционерных обществ и обществ с ограниченной ответственностью.</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Органы местного самоуправления могут сельского поселения выступать соучредителями межмуниципального печатного средства массовой информации.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711C25" w:rsidRPr="004B5F5F">
        <w:rPr>
          <w:rFonts w:ascii="Times New Roman" w:eastAsia="Times New Roman" w:hAnsi="Times New Roman" w:cs="Times New Roman"/>
          <w:b/>
          <w:bCs/>
          <w:color w:val="000000" w:themeColor="text1"/>
          <w:sz w:val="26"/>
          <w:szCs w:val="26"/>
          <w:lang w:eastAsia="ru-RU"/>
        </w:rPr>
        <w:t>5</w:t>
      </w:r>
      <w:r w:rsidR="00C42496" w:rsidRPr="004B5F5F">
        <w:rPr>
          <w:rFonts w:ascii="Times New Roman" w:eastAsia="Times New Roman" w:hAnsi="Times New Roman" w:cs="Times New Roman"/>
          <w:b/>
          <w:bCs/>
          <w:color w:val="000000" w:themeColor="text1"/>
          <w:sz w:val="26"/>
          <w:szCs w:val="26"/>
          <w:lang w:eastAsia="ru-RU"/>
        </w:rPr>
        <w:t>5</w:t>
      </w:r>
      <w:r w:rsidRPr="004B5F5F">
        <w:rPr>
          <w:rFonts w:ascii="Times New Roman" w:eastAsia="Times New Roman" w:hAnsi="Times New Roman" w:cs="Times New Roman"/>
          <w:b/>
          <w:bCs/>
          <w:color w:val="000000" w:themeColor="text1"/>
          <w:sz w:val="26"/>
          <w:szCs w:val="26"/>
          <w:lang w:eastAsia="ru-RU"/>
        </w:rPr>
        <w:t>. Бюджет сельского поселения (местный бюджет)</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 Сельское поселение имеет собственный бюджет (местный бюджет).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Бюджет сельского поселения разрабатывается и утверждается в форме нормативного правового акта Собрания депутатов сельского поселения. В качестве составной части бюджета сельского поселения могут быть предусмотрены сметы доходов и расходов отдельных населенных пунктов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5</w:t>
      </w:r>
      <w:r w:rsidR="00C42496" w:rsidRPr="004B5F5F">
        <w:rPr>
          <w:rFonts w:ascii="Times New Roman" w:eastAsia="Times New Roman" w:hAnsi="Times New Roman" w:cs="Times New Roman"/>
          <w:b/>
          <w:bCs/>
          <w:color w:val="000000" w:themeColor="text1"/>
          <w:sz w:val="26"/>
          <w:szCs w:val="26"/>
          <w:lang w:eastAsia="ru-RU"/>
        </w:rPr>
        <w:t>6</w:t>
      </w:r>
      <w:r w:rsidRPr="004B5F5F">
        <w:rPr>
          <w:rFonts w:ascii="Times New Roman" w:eastAsia="Times New Roman" w:hAnsi="Times New Roman" w:cs="Times New Roman"/>
          <w:b/>
          <w:bCs/>
          <w:color w:val="000000" w:themeColor="text1"/>
          <w:sz w:val="26"/>
          <w:szCs w:val="26"/>
          <w:lang w:eastAsia="ru-RU"/>
        </w:rPr>
        <w:t>. Доходы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5</w:t>
      </w:r>
      <w:r w:rsidR="00C42496" w:rsidRPr="004B5F5F">
        <w:rPr>
          <w:rFonts w:ascii="Times New Roman" w:eastAsia="Times New Roman" w:hAnsi="Times New Roman" w:cs="Times New Roman"/>
          <w:b/>
          <w:bCs/>
          <w:color w:val="000000" w:themeColor="text1"/>
          <w:sz w:val="26"/>
          <w:szCs w:val="26"/>
          <w:lang w:eastAsia="ru-RU"/>
        </w:rPr>
        <w:t>7</w:t>
      </w:r>
      <w:r w:rsidRPr="004B5F5F">
        <w:rPr>
          <w:rFonts w:ascii="Times New Roman" w:eastAsia="Times New Roman" w:hAnsi="Times New Roman" w:cs="Times New Roman"/>
          <w:b/>
          <w:bCs/>
          <w:color w:val="000000" w:themeColor="text1"/>
          <w:sz w:val="26"/>
          <w:szCs w:val="26"/>
          <w:lang w:eastAsia="ru-RU"/>
        </w:rPr>
        <w:t>. Расходы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 Формирование расходов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5</w:t>
      </w:r>
      <w:r w:rsidR="00C42496" w:rsidRPr="004B5F5F">
        <w:rPr>
          <w:rFonts w:ascii="Times New Roman" w:eastAsia="Times New Roman" w:hAnsi="Times New Roman" w:cs="Times New Roman"/>
          <w:b/>
          <w:bCs/>
          <w:color w:val="000000" w:themeColor="text1"/>
          <w:sz w:val="26"/>
          <w:szCs w:val="26"/>
          <w:lang w:eastAsia="ru-RU"/>
        </w:rPr>
        <w:t>8</w:t>
      </w:r>
      <w:r w:rsidRPr="004B5F5F">
        <w:rPr>
          <w:rFonts w:ascii="Times New Roman" w:eastAsia="Times New Roman" w:hAnsi="Times New Roman" w:cs="Times New Roman"/>
          <w:b/>
          <w:bCs/>
          <w:color w:val="000000" w:themeColor="text1"/>
          <w:sz w:val="26"/>
          <w:szCs w:val="26"/>
          <w:lang w:eastAsia="ru-RU"/>
        </w:rPr>
        <w:t>. Исполнение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5</w:t>
      </w:r>
      <w:r w:rsidR="00C42496" w:rsidRPr="004B5F5F">
        <w:rPr>
          <w:rFonts w:ascii="Times New Roman" w:eastAsia="Times New Roman" w:hAnsi="Times New Roman" w:cs="Times New Roman"/>
          <w:b/>
          <w:bCs/>
          <w:color w:val="000000" w:themeColor="text1"/>
          <w:sz w:val="26"/>
          <w:szCs w:val="26"/>
          <w:lang w:eastAsia="ru-RU"/>
        </w:rPr>
        <w:t>9</w:t>
      </w:r>
      <w:r w:rsidRPr="004B5F5F">
        <w:rPr>
          <w:rFonts w:ascii="Times New Roman" w:eastAsia="Times New Roman" w:hAnsi="Times New Roman" w:cs="Times New Roman"/>
          <w:b/>
          <w:bCs/>
          <w:color w:val="000000" w:themeColor="text1"/>
          <w:sz w:val="26"/>
          <w:szCs w:val="26"/>
          <w:lang w:eastAsia="ru-RU"/>
        </w:rPr>
        <w:t>. Разработка проекта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1.Разработку проекта бюджета сельского поселения осуществляет администрация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3.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Собранием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C42496" w:rsidRPr="004B5F5F">
        <w:rPr>
          <w:rFonts w:ascii="Times New Roman" w:eastAsia="Times New Roman" w:hAnsi="Times New Roman" w:cs="Times New Roman"/>
          <w:b/>
          <w:bCs/>
          <w:color w:val="000000" w:themeColor="text1"/>
          <w:sz w:val="26"/>
          <w:szCs w:val="26"/>
          <w:lang w:eastAsia="ru-RU"/>
        </w:rPr>
        <w:t>60</w:t>
      </w:r>
      <w:r w:rsidRPr="004B5F5F">
        <w:rPr>
          <w:rFonts w:ascii="Times New Roman" w:eastAsia="Times New Roman" w:hAnsi="Times New Roman" w:cs="Times New Roman"/>
          <w:b/>
          <w:bCs/>
          <w:color w:val="000000" w:themeColor="text1"/>
          <w:sz w:val="26"/>
          <w:szCs w:val="26"/>
          <w:lang w:eastAsia="ru-RU"/>
        </w:rPr>
        <w:t>. Рассмотрение и утверждение бюджета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C42496" w:rsidRPr="004B5F5F" w:rsidRDefault="00C42496"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692D1A" w:rsidRPr="004B5F5F">
        <w:rPr>
          <w:rFonts w:ascii="Times New Roman" w:eastAsia="Times New Roman" w:hAnsi="Times New Roman" w:cs="Times New Roman"/>
          <w:b/>
          <w:bCs/>
          <w:color w:val="000000" w:themeColor="text1"/>
          <w:sz w:val="26"/>
          <w:szCs w:val="26"/>
          <w:lang w:eastAsia="ru-RU"/>
        </w:rPr>
        <w:t>6</w:t>
      </w:r>
      <w:r w:rsidR="00C42496" w:rsidRPr="004B5F5F">
        <w:rPr>
          <w:rFonts w:ascii="Times New Roman" w:eastAsia="Times New Roman" w:hAnsi="Times New Roman" w:cs="Times New Roman"/>
          <w:b/>
          <w:bCs/>
          <w:color w:val="000000" w:themeColor="text1"/>
          <w:sz w:val="26"/>
          <w:szCs w:val="26"/>
          <w:lang w:eastAsia="ru-RU"/>
        </w:rPr>
        <w:t>1</w:t>
      </w:r>
      <w:r w:rsidRPr="004B5F5F">
        <w:rPr>
          <w:rFonts w:ascii="Times New Roman" w:eastAsia="Times New Roman" w:hAnsi="Times New Roman" w:cs="Times New Roman"/>
          <w:b/>
          <w:bCs/>
          <w:color w:val="000000" w:themeColor="text1"/>
          <w:sz w:val="26"/>
          <w:szCs w:val="26"/>
          <w:lang w:eastAsia="ru-RU"/>
        </w:rPr>
        <w:t>. Средства самообложения граждан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2. Вопросы введения и использования средств самообложения граждан решаются на местном референдуме.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6</w:t>
      </w:r>
      <w:r w:rsidR="00C42496" w:rsidRPr="004B5F5F">
        <w:rPr>
          <w:rFonts w:ascii="Times New Roman" w:eastAsia="Times New Roman" w:hAnsi="Times New Roman" w:cs="Times New Roman"/>
          <w:b/>
          <w:bCs/>
          <w:color w:val="000000" w:themeColor="text1"/>
          <w:sz w:val="26"/>
          <w:szCs w:val="26"/>
          <w:lang w:eastAsia="ru-RU"/>
        </w:rPr>
        <w:t>2</w:t>
      </w:r>
      <w:r w:rsidRPr="004B5F5F">
        <w:rPr>
          <w:rFonts w:ascii="Times New Roman" w:eastAsia="Times New Roman" w:hAnsi="Times New Roman" w:cs="Times New Roman"/>
          <w:b/>
          <w:bCs/>
          <w:color w:val="000000" w:themeColor="text1"/>
          <w:sz w:val="26"/>
          <w:szCs w:val="26"/>
          <w:lang w:eastAsia="ru-RU"/>
        </w:rPr>
        <w:t>. Порядок финансирования переданных государственных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субвенций из федерального бюджета на осуществление органами местного самоуправления отдельных государственных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6</w:t>
      </w:r>
      <w:r w:rsidR="00C42496" w:rsidRPr="004B5F5F">
        <w:rPr>
          <w:rFonts w:ascii="Times New Roman" w:eastAsia="Times New Roman" w:hAnsi="Times New Roman" w:cs="Times New Roman"/>
          <w:b/>
          <w:bCs/>
          <w:color w:val="000000" w:themeColor="text1"/>
          <w:sz w:val="26"/>
          <w:szCs w:val="26"/>
          <w:lang w:eastAsia="ru-RU"/>
        </w:rPr>
        <w:t>3</w:t>
      </w:r>
      <w:r w:rsidRPr="004B5F5F">
        <w:rPr>
          <w:rFonts w:ascii="Times New Roman" w:eastAsia="Times New Roman" w:hAnsi="Times New Roman" w:cs="Times New Roman"/>
          <w:b/>
          <w:bCs/>
          <w:color w:val="000000" w:themeColor="text1"/>
          <w:sz w:val="26"/>
          <w:szCs w:val="26"/>
          <w:lang w:eastAsia="ru-RU"/>
        </w:rPr>
        <w:t>. Закупки для обеспечения муниципальных нужд</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6</w:t>
      </w:r>
      <w:r w:rsidR="00C42496" w:rsidRPr="004B5F5F">
        <w:rPr>
          <w:rFonts w:ascii="Times New Roman" w:eastAsia="Times New Roman" w:hAnsi="Times New Roman" w:cs="Times New Roman"/>
          <w:b/>
          <w:bCs/>
          <w:color w:val="000000" w:themeColor="text1"/>
          <w:sz w:val="26"/>
          <w:szCs w:val="26"/>
          <w:lang w:eastAsia="ru-RU"/>
        </w:rPr>
        <w:t>4</w:t>
      </w:r>
      <w:r w:rsidRPr="004B5F5F">
        <w:rPr>
          <w:rFonts w:ascii="Times New Roman" w:eastAsia="Times New Roman" w:hAnsi="Times New Roman" w:cs="Times New Roman"/>
          <w:b/>
          <w:bCs/>
          <w:color w:val="000000" w:themeColor="text1"/>
          <w:sz w:val="26"/>
          <w:szCs w:val="26"/>
          <w:lang w:eastAsia="ru-RU"/>
        </w:rPr>
        <w:t>. Муниципальные заимствования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056448" w:rsidRPr="004B5F5F">
        <w:rPr>
          <w:rFonts w:ascii="Times New Roman" w:eastAsia="Times New Roman" w:hAnsi="Times New Roman" w:cs="Times New Roman"/>
          <w:b/>
          <w:bCs/>
          <w:color w:val="000000" w:themeColor="text1"/>
          <w:sz w:val="26"/>
          <w:szCs w:val="26"/>
          <w:lang w:eastAsia="ru-RU"/>
        </w:rPr>
        <w:t>6</w:t>
      </w:r>
      <w:r w:rsidR="00923431" w:rsidRPr="004B5F5F">
        <w:rPr>
          <w:rFonts w:ascii="Times New Roman" w:eastAsia="Times New Roman" w:hAnsi="Times New Roman" w:cs="Times New Roman"/>
          <w:b/>
          <w:bCs/>
          <w:color w:val="000000" w:themeColor="text1"/>
          <w:sz w:val="26"/>
          <w:szCs w:val="26"/>
          <w:lang w:eastAsia="ru-RU"/>
        </w:rPr>
        <w:t>5</w:t>
      </w:r>
      <w:r w:rsidRPr="004B5F5F">
        <w:rPr>
          <w:rFonts w:ascii="Times New Roman" w:eastAsia="Times New Roman" w:hAnsi="Times New Roman" w:cs="Times New Roman"/>
          <w:b/>
          <w:bCs/>
          <w:color w:val="000000" w:themeColor="text1"/>
          <w:sz w:val="26"/>
          <w:szCs w:val="26"/>
          <w:lang w:eastAsia="ru-RU"/>
        </w:rPr>
        <w:t>. Гарантии прав граждан на осуществление местного самоуправления в сельском поселении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w:t>
      </w:r>
      <w:r w:rsidR="00056448" w:rsidRPr="004B5F5F">
        <w:rPr>
          <w:rFonts w:ascii="Times New Roman" w:eastAsia="Times New Roman" w:hAnsi="Times New Roman" w:cs="Times New Roman"/>
          <w:b/>
          <w:bCs/>
          <w:color w:val="000000" w:themeColor="text1"/>
          <w:sz w:val="26"/>
          <w:szCs w:val="26"/>
          <w:lang w:eastAsia="ru-RU"/>
        </w:rPr>
        <w:t>6</w:t>
      </w:r>
      <w:r w:rsidR="00923431" w:rsidRPr="004B5F5F">
        <w:rPr>
          <w:rFonts w:ascii="Times New Roman" w:eastAsia="Times New Roman" w:hAnsi="Times New Roman" w:cs="Times New Roman"/>
          <w:b/>
          <w:bCs/>
          <w:color w:val="000000" w:themeColor="text1"/>
          <w:sz w:val="26"/>
          <w:szCs w:val="26"/>
          <w:lang w:eastAsia="ru-RU"/>
        </w:rPr>
        <w:t>6</w:t>
      </w:r>
      <w:r w:rsidRPr="004B5F5F">
        <w:rPr>
          <w:rFonts w:ascii="Times New Roman" w:eastAsia="Times New Roman" w:hAnsi="Times New Roman" w:cs="Times New Roman"/>
          <w:b/>
          <w:bCs/>
          <w:color w:val="000000" w:themeColor="text1"/>
          <w:sz w:val="26"/>
          <w:szCs w:val="26"/>
          <w:lang w:eastAsia="ru-RU"/>
        </w:rPr>
        <w:t>. Ответственность органов местного самоуправления и должностных лиц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6</w:t>
      </w:r>
      <w:r w:rsidR="00923431" w:rsidRPr="004B5F5F">
        <w:rPr>
          <w:rFonts w:ascii="Times New Roman" w:eastAsia="Times New Roman" w:hAnsi="Times New Roman" w:cs="Times New Roman"/>
          <w:b/>
          <w:bCs/>
          <w:color w:val="000000" w:themeColor="text1"/>
          <w:sz w:val="26"/>
          <w:szCs w:val="26"/>
          <w:lang w:eastAsia="ru-RU"/>
        </w:rPr>
        <w:t>7</w:t>
      </w:r>
      <w:r w:rsidRPr="004B5F5F">
        <w:rPr>
          <w:rFonts w:ascii="Times New Roman" w:eastAsia="Times New Roman" w:hAnsi="Times New Roman" w:cs="Times New Roman"/>
          <w:b/>
          <w:bCs/>
          <w:color w:val="000000" w:themeColor="text1"/>
          <w:sz w:val="26"/>
          <w:szCs w:val="26"/>
          <w:lang w:eastAsia="ru-RU"/>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г. № 131-ФЗ.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6</w:t>
      </w:r>
      <w:r w:rsidR="00923431" w:rsidRPr="004B5F5F">
        <w:rPr>
          <w:rFonts w:ascii="Times New Roman" w:eastAsia="Times New Roman" w:hAnsi="Times New Roman" w:cs="Times New Roman"/>
          <w:b/>
          <w:bCs/>
          <w:color w:val="000000" w:themeColor="text1"/>
          <w:sz w:val="26"/>
          <w:szCs w:val="26"/>
          <w:lang w:eastAsia="ru-RU"/>
        </w:rPr>
        <w:t>8</w:t>
      </w:r>
      <w:r w:rsidRPr="004B5F5F">
        <w:rPr>
          <w:rFonts w:ascii="Times New Roman" w:eastAsia="Times New Roman" w:hAnsi="Times New Roman" w:cs="Times New Roman"/>
          <w:b/>
          <w:bCs/>
          <w:color w:val="000000" w:themeColor="text1"/>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w:t>
      </w:r>
      <w:r w:rsidRPr="004B5F5F">
        <w:rPr>
          <w:rFonts w:ascii="Times New Roman" w:eastAsia="Times New Roman" w:hAnsi="Times New Roman" w:cs="Times New Roman"/>
          <w:color w:val="000000" w:themeColor="text1"/>
          <w:sz w:val="26"/>
          <w:szCs w:val="26"/>
          <w:lang w:eastAsia="ru-RU"/>
        </w:rPr>
        <w:lastRenderedPageBreak/>
        <w:t>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6</w:t>
      </w:r>
      <w:r w:rsidR="00923431" w:rsidRPr="004B5F5F">
        <w:rPr>
          <w:rFonts w:ascii="Times New Roman" w:eastAsia="Times New Roman" w:hAnsi="Times New Roman" w:cs="Times New Roman"/>
          <w:b/>
          <w:bCs/>
          <w:color w:val="000000" w:themeColor="text1"/>
          <w:sz w:val="26"/>
          <w:szCs w:val="26"/>
          <w:lang w:eastAsia="ru-RU"/>
        </w:rPr>
        <w:t>9</w:t>
      </w:r>
      <w:r w:rsidRPr="004B5F5F">
        <w:rPr>
          <w:rFonts w:ascii="Times New Roman" w:eastAsia="Times New Roman" w:hAnsi="Times New Roman" w:cs="Times New Roman"/>
          <w:b/>
          <w:bCs/>
          <w:color w:val="000000" w:themeColor="text1"/>
          <w:sz w:val="26"/>
          <w:szCs w:val="26"/>
          <w:lang w:eastAsia="ru-RU"/>
        </w:rPr>
        <w:t xml:space="preserve"> Ответственность Собрания депутатов сельского поселения перед государством</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923431" w:rsidRPr="004B5F5F">
        <w:rPr>
          <w:rFonts w:ascii="Times New Roman" w:eastAsia="Times New Roman" w:hAnsi="Times New Roman" w:cs="Times New Roman"/>
          <w:b/>
          <w:bCs/>
          <w:color w:val="000000" w:themeColor="text1"/>
          <w:sz w:val="26"/>
          <w:szCs w:val="26"/>
          <w:lang w:eastAsia="ru-RU"/>
        </w:rPr>
        <w:t>70</w:t>
      </w:r>
      <w:r w:rsidRPr="004B5F5F">
        <w:rPr>
          <w:rFonts w:ascii="Times New Roman" w:eastAsia="Times New Roman" w:hAnsi="Times New Roman" w:cs="Times New Roman"/>
          <w:b/>
          <w:bCs/>
          <w:color w:val="000000" w:themeColor="text1"/>
          <w:sz w:val="26"/>
          <w:szCs w:val="26"/>
          <w:lang w:eastAsia="ru-RU"/>
        </w:rPr>
        <w:t xml:space="preserve">. Ответственность Главы сельского поселения перед государством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1. Глава Республики Дагестан издает правовой акт об отрешении от должности Главы сельского поселения в случае: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 xml:space="preserve">Статья </w:t>
      </w:r>
      <w:r w:rsidR="00056448" w:rsidRPr="004B5F5F">
        <w:rPr>
          <w:rFonts w:ascii="Times New Roman" w:eastAsia="Times New Roman" w:hAnsi="Times New Roman" w:cs="Times New Roman"/>
          <w:b/>
          <w:bCs/>
          <w:color w:val="000000" w:themeColor="text1"/>
          <w:sz w:val="26"/>
          <w:szCs w:val="26"/>
          <w:lang w:eastAsia="ru-RU"/>
        </w:rPr>
        <w:t>7</w:t>
      </w:r>
      <w:r w:rsidR="00923431" w:rsidRPr="004B5F5F">
        <w:rPr>
          <w:rFonts w:ascii="Times New Roman" w:eastAsia="Times New Roman" w:hAnsi="Times New Roman" w:cs="Times New Roman"/>
          <w:b/>
          <w:bCs/>
          <w:color w:val="000000" w:themeColor="text1"/>
          <w:sz w:val="26"/>
          <w:szCs w:val="26"/>
          <w:lang w:eastAsia="ru-RU"/>
        </w:rPr>
        <w:t>1</w:t>
      </w:r>
      <w:r w:rsidRPr="004B5F5F">
        <w:rPr>
          <w:rFonts w:ascii="Times New Roman" w:eastAsia="Times New Roman" w:hAnsi="Times New Roman" w:cs="Times New Roman"/>
          <w:b/>
          <w:bCs/>
          <w:color w:val="000000" w:themeColor="text1"/>
          <w:sz w:val="26"/>
          <w:szCs w:val="26"/>
          <w:lang w:eastAsia="ru-RU"/>
        </w:rPr>
        <w:t>. Удаление главы сельского поселения в отставку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Собрание депутатов сельского поселения в соответствии с Федеральным законом от 06.10.2003 г. №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Основаниями для удаления главы сельского поселения в отставку являются: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056448" w:rsidRPr="004B5F5F" w:rsidRDefault="00056448" w:rsidP="004B5F5F">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4B5F5F">
        <w:rPr>
          <w:rFonts w:ascii="Times New Roman" w:hAnsi="Times New Roman" w:cs="Times New Roman"/>
          <w:bCs/>
          <w:color w:val="000000" w:themeColor="text1"/>
          <w:sz w:val="26"/>
          <w:szCs w:val="26"/>
        </w:rPr>
        <w:t xml:space="preserve">4) </w:t>
      </w:r>
      <w:r w:rsidRPr="004B5F5F">
        <w:rPr>
          <w:rFonts w:ascii="Times New Roman" w:hAnsi="Times New Roman" w:cs="Times New Roman"/>
          <w:color w:val="000000" w:themeColor="text1"/>
          <w:sz w:val="26"/>
          <w:szCs w:val="26"/>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5F5F">
        <w:rPr>
          <w:rFonts w:ascii="Times New Roman" w:hAnsi="Times New Roman" w:cs="Times New Roman"/>
          <w:bCs/>
          <w:color w:val="000000" w:themeColor="text1"/>
          <w:sz w:val="26"/>
          <w:szCs w:val="26"/>
        </w:rPr>
        <w:t>;</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решение об удалении главы сельского поселения в отставку может быть принято только при согласии Главы Республики Дагестан.</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w:t>
      </w:r>
      <w:r w:rsidRPr="004B5F5F">
        <w:rPr>
          <w:rFonts w:ascii="Times New Roman" w:eastAsia="Times New Roman" w:hAnsi="Times New Roman" w:cs="Times New Roman"/>
          <w:color w:val="000000" w:themeColor="text1"/>
          <w:sz w:val="26"/>
          <w:szCs w:val="26"/>
          <w:lang w:eastAsia="ru-RU"/>
        </w:rPr>
        <w:lastRenderedPageBreak/>
        <w:t>сельского поселения уведомляется не позднее дня, следующего за днем внесения указанного обращения в Собрание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9. Решение об удалении главы сельского поселения в отставку подписывается </w:t>
      </w:r>
      <w:r w:rsidR="00717E02" w:rsidRPr="004B5F5F">
        <w:rPr>
          <w:rFonts w:ascii="Times New Roman" w:hAnsi="Times New Roman" w:cs="Times New Roman"/>
          <w:sz w:val="26"/>
          <w:szCs w:val="26"/>
        </w:rPr>
        <w:t>п</w:t>
      </w:r>
      <w:r w:rsidR="00717E02" w:rsidRPr="004B5F5F">
        <w:rPr>
          <w:rFonts w:ascii="Times New Roman" w:eastAsia="Times New Roman" w:hAnsi="Times New Roman" w:cs="Times New Roman"/>
          <w:sz w:val="26"/>
          <w:szCs w:val="26"/>
          <w:lang w:eastAsia="ru-RU"/>
        </w:rPr>
        <w:t>редседателем</w:t>
      </w:r>
      <w:r w:rsidRPr="004B5F5F">
        <w:rPr>
          <w:rFonts w:ascii="Times New Roman" w:eastAsia="Times New Roman" w:hAnsi="Times New Roman" w:cs="Times New Roman"/>
          <w:color w:val="000000" w:themeColor="text1"/>
          <w:sz w:val="26"/>
          <w:szCs w:val="26"/>
          <w:lang w:eastAsia="ru-RU"/>
        </w:rPr>
        <w:t xml:space="preserve">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7</w:t>
      </w:r>
      <w:r w:rsidR="00923431" w:rsidRPr="004B5F5F">
        <w:rPr>
          <w:rFonts w:ascii="Times New Roman" w:eastAsia="Times New Roman" w:hAnsi="Times New Roman" w:cs="Times New Roman"/>
          <w:b/>
          <w:bCs/>
          <w:color w:val="000000" w:themeColor="text1"/>
          <w:sz w:val="26"/>
          <w:szCs w:val="26"/>
          <w:lang w:eastAsia="ru-RU"/>
        </w:rPr>
        <w:t>2</w:t>
      </w:r>
      <w:r w:rsidRPr="004B5F5F">
        <w:rPr>
          <w:rFonts w:ascii="Times New Roman" w:eastAsia="Times New Roman" w:hAnsi="Times New Roman" w:cs="Times New Roman"/>
          <w:b/>
          <w:bCs/>
          <w:color w:val="000000" w:themeColor="text1"/>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7</w:t>
      </w:r>
      <w:r w:rsidR="00DF67D0" w:rsidRPr="004B5F5F">
        <w:rPr>
          <w:rFonts w:ascii="Times New Roman" w:eastAsia="Times New Roman" w:hAnsi="Times New Roman" w:cs="Times New Roman"/>
          <w:b/>
          <w:bCs/>
          <w:color w:val="000000" w:themeColor="text1"/>
          <w:sz w:val="26"/>
          <w:szCs w:val="26"/>
          <w:lang w:eastAsia="ru-RU"/>
        </w:rPr>
        <w:t>3</w:t>
      </w:r>
      <w:r w:rsidRPr="004B5F5F">
        <w:rPr>
          <w:rFonts w:ascii="Times New Roman" w:eastAsia="Times New Roman" w:hAnsi="Times New Roman" w:cs="Times New Roman"/>
          <w:b/>
          <w:bCs/>
          <w:color w:val="000000" w:themeColor="text1"/>
          <w:sz w:val="26"/>
          <w:szCs w:val="26"/>
          <w:lang w:eastAsia="ru-RU"/>
        </w:rPr>
        <w:t>. Контроль и надзор за деятельностью органов местного самоуправления и должностных лиц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C116BF" w:rsidRPr="004B5F5F" w:rsidRDefault="00C116BF" w:rsidP="004B5F5F">
      <w:pPr>
        <w:autoSpaceDE w:val="0"/>
        <w:autoSpaceDN w:val="0"/>
        <w:adjustRightInd w:val="0"/>
        <w:spacing w:after="0" w:line="240" w:lineRule="auto"/>
        <w:ind w:firstLineChars="236" w:firstLine="614"/>
        <w:jc w:val="both"/>
        <w:rPr>
          <w:rFonts w:ascii="Times New Roman" w:hAnsi="Times New Roman" w:cs="Times New Roman"/>
          <w:color w:val="000000" w:themeColor="text1"/>
          <w:sz w:val="26"/>
          <w:szCs w:val="26"/>
        </w:rPr>
      </w:pPr>
      <w:r w:rsidRPr="004B5F5F">
        <w:rPr>
          <w:rFonts w:ascii="Times New Roman" w:hAnsi="Times New Roman" w:cs="Times New Roman"/>
          <w:color w:val="000000" w:themeColor="text1"/>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4B5F5F">
        <w:rPr>
          <w:rFonts w:ascii="Times New Roman" w:hAnsi="Times New Roman" w:cs="Times New Roman"/>
          <w:bCs/>
          <w:color w:val="000000" w:themeColor="text1"/>
          <w:sz w:val="26"/>
          <w:szCs w:val="26"/>
        </w:rPr>
        <w:t>осуществлении полномочий по решению указанных вопросов, иных полномочий и реализации прав</w:t>
      </w:r>
      <w:r w:rsidRPr="004B5F5F">
        <w:rPr>
          <w:rFonts w:ascii="Times New Roman" w:hAnsi="Times New Roman" w:cs="Times New Roman"/>
          <w:color w:val="000000" w:themeColor="text1"/>
          <w:sz w:val="26"/>
          <w:szCs w:val="26"/>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 в соответствии с ним нормативным правовым актам Собрания депутатов сельского поселения.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7</w:t>
      </w:r>
      <w:r w:rsidR="00DF67D0" w:rsidRPr="004B5F5F">
        <w:rPr>
          <w:rFonts w:ascii="Times New Roman" w:eastAsia="Times New Roman" w:hAnsi="Times New Roman" w:cs="Times New Roman"/>
          <w:b/>
          <w:bCs/>
          <w:color w:val="000000" w:themeColor="text1"/>
          <w:sz w:val="26"/>
          <w:szCs w:val="26"/>
          <w:lang w:eastAsia="ru-RU"/>
        </w:rPr>
        <w:t>4</w:t>
      </w:r>
      <w:r w:rsidRPr="004B5F5F">
        <w:rPr>
          <w:rFonts w:ascii="Times New Roman" w:eastAsia="Times New Roman" w:hAnsi="Times New Roman" w:cs="Times New Roman"/>
          <w:b/>
          <w:bCs/>
          <w:color w:val="000000" w:themeColor="text1"/>
          <w:sz w:val="26"/>
          <w:szCs w:val="26"/>
          <w:lang w:eastAsia="ru-RU"/>
        </w:rPr>
        <w:t>. Обжалование решений и действий органов местного самоуправления в суд</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7</w:t>
      </w:r>
      <w:r w:rsidR="00DF67D0" w:rsidRPr="004B5F5F">
        <w:rPr>
          <w:rFonts w:ascii="Times New Roman" w:eastAsia="Times New Roman" w:hAnsi="Times New Roman" w:cs="Times New Roman"/>
          <w:b/>
          <w:bCs/>
          <w:color w:val="000000" w:themeColor="text1"/>
          <w:sz w:val="26"/>
          <w:szCs w:val="26"/>
          <w:lang w:eastAsia="ru-RU"/>
        </w:rPr>
        <w:t>5</w:t>
      </w:r>
      <w:r w:rsidRPr="004B5F5F">
        <w:rPr>
          <w:rFonts w:ascii="Times New Roman" w:eastAsia="Times New Roman" w:hAnsi="Times New Roman" w:cs="Times New Roman"/>
          <w:b/>
          <w:bCs/>
          <w:color w:val="000000" w:themeColor="text1"/>
          <w:sz w:val="26"/>
          <w:szCs w:val="26"/>
          <w:lang w:eastAsia="ru-RU"/>
        </w:rPr>
        <w:t>. Временное осуществление органами государственной власти отдельных полномочий органов местного самоуправления</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lastRenderedPageBreak/>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 г. № 131-ФЗ.</w:t>
      </w:r>
    </w:p>
    <w:p w:rsidR="009F1D55" w:rsidRPr="004B5F5F" w:rsidRDefault="009F1D55"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ГЛАВА VIII. ЗАКЛЮЧИТЕЛЬНЫЕ ПОЛОЖЕНИЯ</w:t>
      </w: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9F1D55" w:rsidRPr="004B5F5F" w:rsidRDefault="009F1D55" w:rsidP="00361567">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4B5F5F">
        <w:rPr>
          <w:rFonts w:ascii="Times New Roman" w:eastAsia="Times New Roman" w:hAnsi="Times New Roman" w:cs="Times New Roman"/>
          <w:b/>
          <w:bCs/>
          <w:color w:val="000000" w:themeColor="text1"/>
          <w:sz w:val="26"/>
          <w:szCs w:val="26"/>
          <w:lang w:eastAsia="ru-RU"/>
        </w:rPr>
        <w:t>Статья 7</w:t>
      </w:r>
      <w:r w:rsidR="00DF67D0" w:rsidRPr="004B5F5F">
        <w:rPr>
          <w:rFonts w:ascii="Times New Roman" w:eastAsia="Times New Roman" w:hAnsi="Times New Roman" w:cs="Times New Roman"/>
          <w:b/>
          <w:bCs/>
          <w:color w:val="000000" w:themeColor="text1"/>
          <w:sz w:val="26"/>
          <w:szCs w:val="26"/>
          <w:lang w:eastAsia="ru-RU"/>
        </w:rPr>
        <w:t>6</w:t>
      </w:r>
      <w:r w:rsidRPr="004B5F5F">
        <w:rPr>
          <w:rFonts w:ascii="Times New Roman" w:eastAsia="Times New Roman" w:hAnsi="Times New Roman" w:cs="Times New Roman"/>
          <w:b/>
          <w:bCs/>
          <w:color w:val="000000" w:themeColor="text1"/>
          <w:sz w:val="26"/>
          <w:szCs w:val="26"/>
          <w:lang w:eastAsia="ru-RU"/>
        </w:rPr>
        <w:t>. Порядок вступления в действие Устава</w:t>
      </w:r>
    </w:p>
    <w:p w:rsidR="009F1D55" w:rsidRPr="004B5F5F" w:rsidRDefault="009F1D55" w:rsidP="0036156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tgtFrame="_self" w:history="1">
        <w:r w:rsidRPr="004B5F5F">
          <w:rPr>
            <w:rFonts w:ascii="Times New Roman" w:eastAsia="Times New Roman" w:hAnsi="Times New Roman" w:cs="Times New Roman"/>
            <w:color w:val="000000" w:themeColor="text1"/>
            <w:sz w:val="26"/>
            <w:szCs w:val="26"/>
            <w:lang w:eastAsia="ru-RU"/>
          </w:rPr>
          <w:t>порядке</w:t>
        </w:r>
      </w:hyperlink>
      <w:r w:rsidRPr="004B5F5F">
        <w:rPr>
          <w:rFonts w:ascii="Times New Roman" w:eastAsia="Times New Roman" w:hAnsi="Times New Roman" w:cs="Times New Roman"/>
          <w:color w:val="000000" w:themeColor="text1"/>
          <w:sz w:val="26"/>
          <w:szCs w:val="26"/>
          <w:lang w:eastAsia="ru-RU"/>
        </w:rPr>
        <w:t xml:space="preserve">, установленном Федеральным законом от 21.07.2005 г. № 97-ФЗ. </w:t>
      </w:r>
    </w:p>
    <w:p w:rsidR="009F1D55" w:rsidRPr="004B5F5F" w:rsidRDefault="009F1D55" w:rsidP="0036156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9F1D55" w:rsidRPr="004B5F5F" w:rsidRDefault="009F1D55" w:rsidP="0036156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z w:val="26"/>
          <w:szCs w:val="26"/>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B95D2E" w:rsidRPr="004B5F5F" w:rsidRDefault="001D677D" w:rsidP="00361567">
      <w:pPr>
        <w:spacing w:after="0" w:line="240" w:lineRule="auto"/>
        <w:ind w:firstLine="709"/>
        <w:jc w:val="both"/>
        <w:rPr>
          <w:rFonts w:ascii="Times New Roman" w:eastAsia="Times New Roman" w:hAnsi="Times New Roman" w:cs="Times New Roman"/>
          <w:color w:val="000000" w:themeColor="text1"/>
          <w:spacing w:val="-3"/>
          <w:sz w:val="26"/>
          <w:szCs w:val="26"/>
          <w:lang w:eastAsia="ru-RU"/>
        </w:rPr>
      </w:pPr>
      <w:r w:rsidRPr="004B5F5F">
        <w:rPr>
          <w:rFonts w:ascii="Times New Roman" w:eastAsia="Times New Roman" w:hAnsi="Times New Roman" w:cs="Times New Roman"/>
          <w:color w:val="000000" w:themeColor="text1"/>
          <w:spacing w:val="-3"/>
          <w:sz w:val="26"/>
          <w:szCs w:val="26"/>
          <w:lang w:eastAsia="ru-RU"/>
        </w:rPr>
        <w:t>4</w:t>
      </w:r>
      <w:r w:rsidR="009F1D55" w:rsidRPr="004B5F5F">
        <w:rPr>
          <w:rFonts w:ascii="Times New Roman" w:eastAsia="Times New Roman" w:hAnsi="Times New Roman" w:cs="Times New Roman"/>
          <w:color w:val="000000" w:themeColor="text1"/>
          <w:spacing w:val="-3"/>
          <w:sz w:val="26"/>
          <w:szCs w:val="26"/>
          <w:lang w:eastAsia="ru-RU"/>
        </w:rPr>
        <w:t>. С момента вступления в силу настоящего Устава, признать утратившим силу</w:t>
      </w:r>
      <w:r w:rsidR="0015089E" w:rsidRPr="004B5F5F">
        <w:rPr>
          <w:rFonts w:ascii="Times New Roman" w:eastAsia="Times New Roman" w:hAnsi="Times New Roman" w:cs="Times New Roman"/>
          <w:color w:val="000000" w:themeColor="text1"/>
          <w:spacing w:val="-3"/>
          <w:sz w:val="26"/>
          <w:szCs w:val="26"/>
          <w:lang w:eastAsia="ru-RU"/>
        </w:rPr>
        <w:t>:</w:t>
      </w:r>
      <w:r w:rsidR="009F1D55" w:rsidRPr="004B5F5F">
        <w:rPr>
          <w:rFonts w:ascii="Times New Roman" w:eastAsia="Times New Roman" w:hAnsi="Times New Roman" w:cs="Times New Roman"/>
          <w:color w:val="000000" w:themeColor="text1"/>
          <w:spacing w:val="-3"/>
          <w:sz w:val="26"/>
          <w:szCs w:val="26"/>
          <w:lang w:eastAsia="ru-RU"/>
        </w:rPr>
        <w:t xml:space="preserve"> </w:t>
      </w:r>
    </w:p>
    <w:p w:rsidR="00195E8C" w:rsidRPr="004B5F5F" w:rsidRDefault="00B95D2E" w:rsidP="003615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5F5F">
        <w:rPr>
          <w:rFonts w:ascii="Times New Roman" w:eastAsia="Times New Roman" w:hAnsi="Times New Roman" w:cs="Times New Roman"/>
          <w:color w:val="000000" w:themeColor="text1"/>
          <w:spacing w:val="-3"/>
          <w:sz w:val="26"/>
          <w:szCs w:val="26"/>
          <w:lang w:eastAsia="ru-RU"/>
        </w:rPr>
        <w:t>-</w:t>
      </w:r>
      <w:r w:rsidR="0015089E" w:rsidRPr="004B5F5F">
        <w:rPr>
          <w:rFonts w:ascii="Times New Roman" w:eastAsia="Times New Roman" w:hAnsi="Times New Roman" w:cs="Times New Roman"/>
          <w:color w:val="000000" w:themeColor="text1"/>
          <w:spacing w:val="-3"/>
          <w:sz w:val="26"/>
          <w:szCs w:val="26"/>
          <w:lang w:eastAsia="ru-RU"/>
        </w:rPr>
        <w:t xml:space="preserve"> </w:t>
      </w:r>
      <w:r w:rsidR="009F1D55" w:rsidRPr="004B5F5F">
        <w:rPr>
          <w:rFonts w:ascii="Times New Roman" w:eastAsia="Times New Roman" w:hAnsi="Times New Roman" w:cs="Times New Roman"/>
          <w:color w:val="000000" w:themeColor="text1"/>
          <w:spacing w:val="-3"/>
          <w:sz w:val="26"/>
          <w:szCs w:val="26"/>
          <w:lang w:eastAsia="ru-RU"/>
        </w:rPr>
        <w:t xml:space="preserve">Устав сельского поселения </w:t>
      </w:r>
      <w:r w:rsidR="009F1D55" w:rsidRPr="004B5F5F">
        <w:rPr>
          <w:rFonts w:ascii="Times New Roman" w:eastAsia="Times New Roman" w:hAnsi="Times New Roman" w:cs="Times New Roman"/>
          <w:color w:val="000000" w:themeColor="text1"/>
          <w:sz w:val="26"/>
          <w:szCs w:val="26"/>
          <w:lang w:eastAsia="ru-RU"/>
        </w:rPr>
        <w:t>«село Кироваул»,</w:t>
      </w:r>
      <w:r w:rsidR="009F1D55" w:rsidRPr="004B5F5F">
        <w:rPr>
          <w:rFonts w:ascii="Times New Roman" w:eastAsia="Times New Roman" w:hAnsi="Times New Roman" w:cs="Times New Roman"/>
          <w:color w:val="000000" w:themeColor="text1"/>
          <w:spacing w:val="-3"/>
          <w:sz w:val="26"/>
          <w:szCs w:val="26"/>
          <w:lang w:eastAsia="ru-RU"/>
        </w:rPr>
        <w:t xml:space="preserve"> принятый Решением Собрания депутатов сельского поселения «село Кироваул» </w:t>
      </w:r>
      <w:r w:rsidR="009F1D55" w:rsidRPr="004B5F5F">
        <w:rPr>
          <w:rFonts w:ascii="Times New Roman" w:eastAsia="Times New Roman" w:hAnsi="Times New Roman" w:cs="Times New Roman"/>
          <w:color w:val="000000" w:themeColor="text1"/>
          <w:sz w:val="26"/>
          <w:szCs w:val="26"/>
          <w:lang w:eastAsia="ru-RU"/>
        </w:rPr>
        <w:t xml:space="preserve"> </w:t>
      </w:r>
      <w:r w:rsidR="009F1D55" w:rsidRPr="004B5F5F">
        <w:rPr>
          <w:rFonts w:ascii="Times New Roman" w:eastAsia="Times New Roman" w:hAnsi="Times New Roman" w:cs="Times New Roman"/>
          <w:color w:val="000000" w:themeColor="text1"/>
          <w:spacing w:val="-3"/>
          <w:sz w:val="26"/>
          <w:szCs w:val="26"/>
          <w:lang w:eastAsia="ru-RU"/>
        </w:rPr>
        <w:t xml:space="preserve">от </w:t>
      </w:r>
      <w:r w:rsidR="00195E8C" w:rsidRPr="004B5F5F">
        <w:rPr>
          <w:rFonts w:ascii="Times New Roman" w:eastAsia="Times New Roman" w:hAnsi="Times New Roman" w:cs="Times New Roman"/>
          <w:color w:val="000000" w:themeColor="text1"/>
          <w:spacing w:val="-3"/>
          <w:sz w:val="26"/>
          <w:szCs w:val="26"/>
          <w:lang w:eastAsia="ru-RU"/>
        </w:rPr>
        <w:t>22.</w:t>
      </w:r>
      <w:r w:rsidR="009F1D55" w:rsidRPr="004B5F5F">
        <w:rPr>
          <w:rFonts w:ascii="Times New Roman" w:eastAsia="Times New Roman" w:hAnsi="Times New Roman" w:cs="Times New Roman"/>
          <w:color w:val="000000" w:themeColor="text1"/>
          <w:spacing w:val="-3"/>
          <w:sz w:val="26"/>
          <w:szCs w:val="26"/>
          <w:lang w:eastAsia="ru-RU"/>
        </w:rPr>
        <w:t>0</w:t>
      </w:r>
      <w:r w:rsidR="00195E8C" w:rsidRPr="004B5F5F">
        <w:rPr>
          <w:rFonts w:ascii="Times New Roman" w:eastAsia="Times New Roman" w:hAnsi="Times New Roman" w:cs="Times New Roman"/>
          <w:color w:val="000000" w:themeColor="text1"/>
          <w:spacing w:val="-3"/>
          <w:sz w:val="26"/>
          <w:szCs w:val="26"/>
          <w:lang w:eastAsia="ru-RU"/>
        </w:rPr>
        <w:t>4</w:t>
      </w:r>
      <w:r w:rsidR="009F1D55" w:rsidRPr="004B5F5F">
        <w:rPr>
          <w:rFonts w:ascii="Times New Roman" w:eastAsia="Times New Roman" w:hAnsi="Times New Roman" w:cs="Times New Roman"/>
          <w:color w:val="000000" w:themeColor="text1"/>
          <w:spacing w:val="-3"/>
          <w:sz w:val="26"/>
          <w:szCs w:val="26"/>
          <w:lang w:eastAsia="ru-RU"/>
        </w:rPr>
        <w:t>.201</w:t>
      </w:r>
      <w:r w:rsidR="00195E8C" w:rsidRPr="004B5F5F">
        <w:rPr>
          <w:rFonts w:ascii="Times New Roman" w:eastAsia="Times New Roman" w:hAnsi="Times New Roman" w:cs="Times New Roman"/>
          <w:color w:val="000000" w:themeColor="text1"/>
          <w:spacing w:val="-3"/>
          <w:sz w:val="26"/>
          <w:szCs w:val="26"/>
          <w:lang w:eastAsia="ru-RU"/>
        </w:rPr>
        <w:t>5</w:t>
      </w:r>
      <w:r w:rsidR="009F1D55" w:rsidRPr="004B5F5F">
        <w:rPr>
          <w:rFonts w:ascii="Times New Roman" w:eastAsia="Times New Roman" w:hAnsi="Times New Roman" w:cs="Times New Roman"/>
          <w:color w:val="000000" w:themeColor="text1"/>
          <w:spacing w:val="-3"/>
          <w:sz w:val="26"/>
          <w:szCs w:val="26"/>
          <w:lang w:eastAsia="ru-RU"/>
        </w:rPr>
        <w:t xml:space="preserve"> года</w:t>
      </w:r>
      <w:r w:rsidR="009F1D55" w:rsidRPr="004B5F5F">
        <w:rPr>
          <w:rFonts w:ascii="Times New Roman" w:eastAsia="Times New Roman" w:hAnsi="Times New Roman" w:cs="Times New Roman"/>
          <w:color w:val="000000" w:themeColor="text1"/>
          <w:sz w:val="26"/>
          <w:szCs w:val="26"/>
          <w:lang w:eastAsia="ru-RU"/>
        </w:rPr>
        <w:t xml:space="preserve"> № 3</w:t>
      </w:r>
      <w:r w:rsidR="003A3676">
        <w:rPr>
          <w:rFonts w:ascii="Times New Roman" w:eastAsia="Times New Roman" w:hAnsi="Times New Roman" w:cs="Times New Roman"/>
          <w:color w:val="000000" w:themeColor="text1"/>
          <w:sz w:val="26"/>
          <w:szCs w:val="26"/>
          <w:lang w:eastAsia="ru-RU"/>
        </w:rPr>
        <w:t>;</w:t>
      </w:r>
      <w:r w:rsidR="009F1D55" w:rsidRPr="004B5F5F">
        <w:rPr>
          <w:rFonts w:ascii="Times New Roman" w:eastAsia="Times New Roman" w:hAnsi="Times New Roman" w:cs="Times New Roman"/>
          <w:color w:val="000000" w:themeColor="text1"/>
          <w:sz w:val="26"/>
          <w:szCs w:val="26"/>
          <w:lang w:eastAsia="ru-RU"/>
        </w:rPr>
        <w:t xml:space="preserve"> </w:t>
      </w:r>
    </w:p>
    <w:p w:rsidR="00361567" w:rsidRPr="004B5F5F" w:rsidRDefault="00B95D2E" w:rsidP="00361567">
      <w:pPr>
        <w:spacing w:after="0" w:line="240" w:lineRule="auto"/>
        <w:ind w:firstLine="709"/>
        <w:jc w:val="both"/>
        <w:rPr>
          <w:rFonts w:ascii="Times New Roman" w:eastAsia="Times New Roman" w:hAnsi="Times New Roman" w:cs="Times New Roman"/>
          <w:color w:val="000000" w:themeColor="text1"/>
          <w:spacing w:val="-3"/>
          <w:sz w:val="26"/>
          <w:szCs w:val="26"/>
          <w:lang w:eastAsia="ru-RU"/>
        </w:rPr>
      </w:pPr>
      <w:r w:rsidRPr="004B5F5F">
        <w:rPr>
          <w:rFonts w:ascii="Times New Roman" w:eastAsia="Times New Roman" w:hAnsi="Times New Roman" w:cs="Times New Roman"/>
          <w:color w:val="000000" w:themeColor="text1"/>
          <w:spacing w:val="-3"/>
          <w:sz w:val="26"/>
          <w:szCs w:val="26"/>
          <w:lang w:eastAsia="ru-RU"/>
        </w:rPr>
        <w:t>- Решение</w:t>
      </w:r>
      <w:r w:rsidR="008C4B9A" w:rsidRPr="004B5F5F">
        <w:rPr>
          <w:rFonts w:ascii="Times New Roman" w:eastAsia="Times New Roman" w:hAnsi="Times New Roman" w:cs="Times New Roman"/>
          <w:color w:val="000000" w:themeColor="text1"/>
          <w:spacing w:val="-3"/>
          <w:sz w:val="26"/>
          <w:szCs w:val="26"/>
          <w:lang w:eastAsia="ru-RU"/>
        </w:rPr>
        <w:t xml:space="preserve"> </w:t>
      </w:r>
      <w:r w:rsidRPr="004B5F5F">
        <w:rPr>
          <w:rFonts w:ascii="Times New Roman" w:eastAsia="Times New Roman" w:hAnsi="Times New Roman" w:cs="Times New Roman"/>
          <w:color w:val="000000" w:themeColor="text1"/>
          <w:spacing w:val="-3"/>
          <w:sz w:val="26"/>
          <w:szCs w:val="26"/>
          <w:lang w:eastAsia="ru-RU"/>
        </w:rPr>
        <w:t xml:space="preserve">«О внесении изменений и дополнений в устав муниципального образования сельского поселения </w:t>
      </w:r>
      <w:r w:rsidRPr="004B5F5F">
        <w:rPr>
          <w:rFonts w:ascii="Times New Roman" w:eastAsia="Times New Roman" w:hAnsi="Times New Roman" w:cs="Times New Roman"/>
          <w:color w:val="000000" w:themeColor="text1"/>
          <w:sz w:val="26"/>
          <w:szCs w:val="26"/>
          <w:lang w:eastAsia="ru-RU"/>
        </w:rPr>
        <w:t xml:space="preserve"> «село Кироваул» </w:t>
      </w:r>
      <w:r w:rsidRPr="004B5F5F">
        <w:rPr>
          <w:rFonts w:ascii="Times New Roman" w:eastAsia="Times New Roman" w:hAnsi="Times New Roman" w:cs="Times New Roman"/>
          <w:color w:val="000000" w:themeColor="text1"/>
          <w:spacing w:val="-3"/>
          <w:sz w:val="26"/>
          <w:szCs w:val="26"/>
          <w:lang w:eastAsia="ru-RU"/>
        </w:rPr>
        <w:t>от</w:t>
      </w:r>
      <w:r w:rsidRPr="004B5F5F">
        <w:rPr>
          <w:rFonts w:ascii="Times New Roman" w:eastAsia="Times New Roman" w:hAnsi="Times New Roman" w:cs="Times New Roman"/>
          <w:color w:val="000000" w:themeColor="text1"/>
          <w:sz w:val="26"/>
          <w:szCs w:val="26"/>
          <w:lang w:eastAsia="ru-RU"/>
        </w:rPr>
        <w:t xml:space="preserve"> 1</w:t>
      </w:r>
      <w:r w:rsidR="008C4B9A" w:rsidRPr="004B5F5F">
        <w:rPr>
          <w:rFonts w:ascii="Times New Roman" w:eastAsia="Times New Roman" w:hAnsi="Times New Roman" w:cs="Times New Roman"/>
          <w:color w:val="000000" w:themeColor="text1"/>
          <w:sz w:val="26"/>
          <w:szCs w:val="26"/>
          <w:lang w:eastAsia="ru-RU"/>
        </w:rPr>
        <w:t>7</w:t>
      </w:r>
      <w:r w:rsidRPr="004B5F5F">
        <w:rPr>
          <w:rFonts w:ascii="Times New Roman" w:eastAsia="Times New Roman" w:hAnsi="Times New Roman" w:cs="Times New Roman"/>
          <w:color w:val="000000" w:themeColor="text1"/>
          <w:sz w:val="26"/>
          <w:szCs w:val="26"/>
          <w:lang w:eastAsia="ru-RU"/>
        </w:rPr>
        <w:t>.08.2016</w:t>
      </w:r>
      <w:r w:rsidRPr="004B5F5F">
        <w:rPr>
          <w:rFonts w:ascii="Times New Roman" w:eastAsia="Times New Roman" w:hAnsi="Times New Roman" w:cs="Times New Roman"/>
          <w:color w:val="000000" w:themeColor="text1"/>
          <w:spacing w:val="-3"/>
          <w:sz w:val="26"/>
          <w:szCs w:val="26"/>
          <w:lang w:eastAsia="ru-RU"/>
        </w:rPr>
        <w:t>. №0</w:t>
      </w:r>
      <w:r w:rsidR="008C4B9A" w:rsidRPr="004B5F5F">
        <w:rPr>
          <w:rFonts w:ascii="Times New Roman" w:eastAsia="Times New Roman" w:hAnsi="Times New Roman" w:cs="Times New Roman"/>
          <w:color w:val="000000" w:themeColor="text1"/>
          <w:spacing w:val="-3"/>
          <w:sz w:val="26"/>
          <w:szCs w:val="26"/>
          <w:lang w:eastAsia="ru-RU"/>
        </w:rPr>
        <w:t>4</w:t>
      </w:r>
      <w:r w:rsidR="00361567" w:rsidRPr="004B5F5F">
        <w:rPr>
          <w:rFonts w:ascii="Times New Roman" w:eastAsia="Times New Roman" w:hAnsi="Times New Roman" w:cs="Times New Roman"/>
          <w:color w:val="000000" w:themeColor="text1"/>
          <w:spacing w:val="-3"/>
          <w:sz w:val="26"/>
          <w:szCs w:val="26"/>
          <w:lang w:eastAsia="ru-RU"/>
        </w:rPr>
        <w:t>,</w:t>
      </w:r>
      <w:r w:rsidRPr="004B5F5F">
        <w:rPr>
          <w:rFonts w:ascii="Times New Roman" w:eastAsia="Times New Roman" w:hAnsi="Times New Roman" w:cs="Times New Roman"/>
          <w:color w:val="000000" w:themeColor="text1"/>
          <w:spacing w:val="-3"/>
          <w:sz w:val="26"/>
          <w:szCs w:val="26"/>
          <w:lang w:eastAsia="ru-RU"/>
        </w:rPr>
        <w:t xml:space="preserve"> принятое Собранием депутатов сельского поселения </w:t>
      </w:r>
      <w:r w:rsidRPr="004B5F5F">
        <w:rPr>
          <w:rFonts w:ascii="Times New Roman" w:eastAsia="Times New Roman" w:hAnsi="Times New Roman" w:cs="Times New Roman"/>
          <w:color w:val="000000" w:themeColor="text1"/>
          <w:sz w:val="26"/>
          <w:szCs w:val="26"/>
          <w:lang w:eastAsia="ru-RU"/>
        </w:rPr>
        <w:t>«село Кироваул»</w:t>
      </w:r>
      <w:r w:rsidR="003A3676">
        <w:rPr>
          <w:rFonts w:ascii="Times New Roman" w:eastAsia="Times New Roman" w:hAnsi="Times New Roman" w:cs="Times New Roman"/>
          <w:color w:val="000000" w:themeColor="text1"/>
          <w:sz w:val="26"/>
          <w:szCs w:val="26"/>
          <w:lang w:eastAsia="ru-RU"/>
        </w:rPr>
        <w:t>;</w:t>
      </w:r>
      <w:r w:rsidRPr="004B5F5F">
        <w:rPr>
          <w:rFonts w:ascii="Times New Roman" w:eastAsia="Times New Roman" w:hAnsi="Times New Roman" w:cs="Times New Roman"/>
          <w:color w:val="000000" w:themeColor="text1"/>
          <w:spacing w:val="-3"/>
          <w:sz w:val="26"/>
          <w:szCs w:val="26"/>
          <w:lang w:eastAsia="ru-RU"/>
        </w:rPr>
        <w:t xml:space="preserve"> </w:t>
      </w:r>
    </w:p>
    <w:p w:rsidR="00361567" w:rsidRPr="004B5F5F" w:rsidRDefault="00361567" w:rsidP="00361567">
      <w:pPr>
        <w:spacing w:after="0" w:line="240" w:lineRule="auto"/>
        <w:ind w:firstLine="709"/>
        <w:jc w:val="both"/>
        <w:rPr>
          <w:rFonts w:ascii="Times New Roman" w:eastAsia="Times New Roman" w:hAnsi="Times New Roman" w:cs="Times New Roman"/>
          <w:color w:val="000000" w:themeColor="text1"/>
          <w:spacing w:val="-3"/>
          <w:sz w:val="26"/>
          <w:szCs w:val="26"/>
          <w:lang w:eastAsia="ru-RU"/>
        </w:rPr>
      </w:pPr>
      <w:r w:rsidRPr="004B5F5F">
        <w:rPr>
          <w:rFonts w:ascii="Times New Roman" w:eastAsia="Times New Roman" w:hAnsi="Times New Roman" w:cs="Times New Roman"/>
          <w:color w:val="000000" w:themeColor="text1"/>
          <w:spacing w:val="-3"/>
          <w:sz w:val="26"/>
          <w:szCs w:val="26"/>
          <w:lang w:eastAsia="ru-RU"/>
        </w:rPr>
        <w:t xml:space="preserve">- </w:t>
      </w:r>
      <w:r w:rsidR="00B95D2E" w:rsidRPr="004B5F5F">
        <w:rPr>
          <w:rFonts w:ascii="Times New Roman" w:eastAsia="Times New Roman" w:hAnsi="Times New Roman" w:cs="Times New Roman"/>
          <w:color w:val="000000" w:themeColor="text1"/>
          <w:spacing w:val="-3"/>
          <w:sz w:val="26"/>
          <w:szCs w:val="26"/>
          <w:lang w:eastAsia="ru-RU"/>
        </w:rPr>
        <w:t xml:space="preserve">Решение «О внесении изменений и дополнений в устав муниципального образования сельского поселения </w:t>
      </w:r>
      <w:r w:rsidR="00B95D2E" w:rsidRPr="004B5F5F">
        <w:rPr>
          <w:rFonts w:ascii="Times New Roman" w:eastAsia="Times New Roman" w:hAnsi="Times New Roman" w:cs="Times New Roman"/>
          <w:color w:val="000000" w:themeColor="text1"/>
          <w:sz w:val="26"/>
          <w:szCs w:val="26"/>
          <w:lang w:eastAsia="ru-RU"/>
        </w:rPr>
        <w:t xml:space="preserve"> «село Кироваул» </w:t>
      </w:r>
      <w:r w:rsidR="00B95D2E" w:rsidRPr="004B5F5F">
        <w:rPr>
          <w:rFonts w:ascii="Times New Roman" w:eastAsia="Times New Roman" w:hAnsi="Times New Roman" w:cs="Times New Roman"/>
          <w:color w:val="000000" w:themeColor="text1"/>
          <w:spacing w:val="-3"/>
          <w:sz w:val="26"/>
          <w:szCs w:val="26"/>
          <w:lang w:eastAsia="ru-RU"/>
        </w:rPr>
        <w:t>от</w:t>
      </w:r>
      <w:r w:rsidR="00B95D2E" w:rsidRPr="004B5F5F">
        <w:rPr>
          <w:rFonts w:ascii="Times New Roman" w:eastAsia="Times New Roman" w:hAnsi="Times New Roman" w:cs="Times New Roman"/>
          <w:color w:val="000000" w:themeColor="text1"/>
          <w:sz w:val="26"/>
          <w:szCs w:val="26"/>
          <w:lang w:eastAsia="ru-RU"/>
        </w:rPr>
        <w:t xml:space="preserve">  2</w:t>
      </w:r>
      <w:r w:rsidR="008C4B9A" w:rsidRPr="004B5F5F">
        <w:rPr>
          <w:rFonts w:ascii="Times New Roman" w:eastAsia="Times New Roman" w:hAnsi="Times New Roman" w:cs="Times New Roman"/>
          <w:color w:val="000000" w:themeColor="text1"/>
          <w:sz w:val="26"/>
          <w:szCs w:val="26"/>
          <w:lang w:eastAsia="ru-RU"/>
        </w:rPr>
        <w:t>2</w:t>
      </w:r>
      <w:r w:rsidR="00B95D2E" w:rsidRPr="004B5F5F">
        <w:rPr>
          <w:rFonts w:ascii="Times New Roman" w:eastAsia="Times New Roman" w:hAnsi="Times New Roman" w:cs="Times New Roman"/>
          <w:color w:val="000000" w:themeColor="text1"/>
          <w:spacing w:val="-3"/>
          <w:sz w:val="26"/>
          <w:szCs w:val="26"/>
          <w:lang w:eastAsia="ru-RU"/>
        </w:rPr>
        <w:t>.09.2017 № 04</w:t>
      </w:r>
      <w:r w:rsidRPr="004B5F5F">
        <w:rPr>
          <w:rFonts w:ascii="Times New Roman" w:eastAsia="Times New Roman" w:hAnsi="Times New Roman" w:cs="Times New Roman"/>
          <w:color w:val="000000" w:themeColor="text1"/>
          <w:spacing w:val="-3"/>
          <w:sz w:val="26"/>
          <w:szCs w:val="26"/>
          <w:lang w:eastAsia="ru-RU"/>
        </w:rPr>
        <w:t>,</w:t>
      </w:r>
      <w:r w:rsidR="00B95D2E" w:rsidRPr="004B5F5F">
        <w:rPr>
          <w:rFonts w:ascii="Times New Roman" w:eastAsia="Times New Roman" w:hAnsi="Times New Roman" w:cs="Times New Roman"/>
          <w:color w:val="000000" w:themeColor="text1"/>
          <w:spacing w:val="-3"/>
          <w:sz w:val="26"/>
          <w:szCs w:val="26"/>
          <w:lang w:eastAsia="ru-RU"/>
        </w:rPr>
        <w:t xml:space="preserve"> принятое Собранием депутатов сельского поселения </w:t>
      </w:r>
      <w:r w:rsidR="00B95D2E" w:rsidRPr="004B5F5F">
        <w:rPr>
          <w:rFonts w:ascii="Times New Roman" w:eastAsia="Times New Roman" w:hAnsi="Times New Roman" w:cs="Times New Roman"/>
          <w:color w:val="000000" w:themeColor="text1"/>
          <w:sz w:val="26"/>
          <w:szCs w:val="26"/>
          <w:lang w:eastAsia="ru-RU"/>
        </w:rPr>
        <w:t>«село Кироваул»</w:t>
      </w:r>
      <w:r w:rsidR="003A3676">
        <w:rPr>
          <w:rFonts w:ascii="Times New Roman" w:eastAsia="Times New Roman" w:hAnsi="Times New Roman" w:cs="Times New Roman"/>
          <w:color w:val="000000" w:themeColor="text1"/>
          <w:sz w:val="26"/>
          <w:szCs w:val="26"/>
          <w:lang w:eastAsia="ru-RU"/>
        </w:rPr>
        <w:t>;</w:t>
      </w:r>
      <w:r w:rsidR="00B95D2E" w:rsidRPr="004B5F5F">
        <w:rPr>
          <w:rFonts w:ascii="Times New Roman" w:eastAsia="Times New Roman" w:hAnsi="Times New Roman" w:cs="Times New Roman"/>
          <w:color w:val="000000" w:themeColor="text1"/>
          <w:spacing w:val="-3"/>
          <w:sz w:val="26"/>
          <w:szCs w:val="26"/>
          <w:lang w:eastAsia="ru-RU"/>
        </w:rPr>
        <w:t xml:space="preserve"> </w:t>
      </w:r>
    </w:p>
    <w:p w:rsidR="00B95D2E" w:rsidRPr="004B5F5F" w:rsidRDefault="00361567" w:rsidP="00361567">
      <w:pPr>
        <w:spacing w:after="0" w:line="240" w:lineRule="auto"/>
        <w:ind w:firstLine="709"/>
        <w:jc w:val="both"/>
        <w:rPr>
          <w:rFonts w:ascii="Times New Roman" w:eastAsia="Times New Roman" w:hAnsi="Times New Roman" w:cs="Times New Roman"/>
          <w:color w:val="000000" w:themeColor="text1"/>
          <w:spacing w:val="-3"/>
          <w:sz w:val="26"/>
          <w:szCs w:val="26"/>
          <w:lang w:eastAsia="ru-RU"/>
        </w:rPr>
      </w:pPr>
      <w:r w:rsidRPr="004B5F5F">
        <w:rPr>
          <w:rFonts w:ascii="Times New Roman" w:eastAsia="Times New Roman" w:hAnsi="Times New Roman" w:cs="Times New Roman"/>
          <w:color w:val="000000" w:themeColor="text1"/>
          <w:spacing w:val="-3"/>
          <w:sz w:val="26"/>
          <w:szCs w:val="26"/>
          <w:lang w:eastAsia="ru-RU"/>
        </w:rPr>
        <w:t xml:space="preserve">- </w:t>
      </w:r>
      <w:r w:rsidR="00B95D2E" w:rsidRPr="004B5F5F">
        <w:rPr>
          <w:rFonts w:ascii="Times New Roman" w:eastAsia="Times New Roman" w:hAnsi="Times New Roman" w:cs="Times New Roman"/>
          <w:color w:val="000000" w:themeColor="text1"/>
          <w:spacing w:val="-3"/>
          <w:sz w:val="26"/>
          <w:szCs w:val="26"/>
          <w:lang w:eastAsia="ru-RU"/>
        </w:rPr>
        <w:t xml:space="preserve">Решение «О внесении изменений и дополнений в устав муниципального образования сельского поселения </w:t>
      </w:r>
      <w:r w:rsidR="00B95D2E" w:rsidRPr="004B5F5F">
        <w:rPr>
          <w:rFonts w:ascii="Times New Roman" w:eastAsia="Times New Roman" w:hAnsi="Times New Roman" w:cs="Times New Roman"/>
          <w:color w:val="000000" w:themeColor="text1"/>
          <w:sz w:val="26"/>
          <w:szCs w:val="26"/>
          <w:lang w:eastAsia="ru-RU"/>
        </w:rPr>
        <w:t xml:space="preserve"> «село Кироваул» </w:t>
      </w:r>
      <w:r w:rsidR="00B95D2E" w:rsidRPr="004B5F5F">
        <w:rPr>
          <w:rFonts w:ascii="Times New Roman" w:eastAsia="Times New Roman" w:hAnsi="Times New Roman" w:cs="Times New Roman"/>
          <w:color w:val="000000" w:themeColor="text1"/>
          <w:spacing w:val="-3"/>
          <w:sz w:val="26"/>
          <w:szCs w:val="26"/>
          <w:lang w:eastAsia="ru-RU"/>
        </w:rPr>
        <w:t>от</w:t>
      </w:r>
      <w:r w:rsidR="00B95D2E" w:rsidRPr="004B5F5F">
        <w:rPr>
          <w:rFonts w:ascii="Times New Roman" w:eastAsia="Times New Roman" w:hAnsi="Times New Roman" w:cs="Times New Roman"/>
          <w:color w:val="000000" w:themeColor="text1"/>
          <w:sz w:val="26"/>
          <w:szCs w:val="26"/>
          <w:lang w:eastAsia="ru-RU"/>
        </w:rPr>
        <w:t xml:space="preserve">  1</w:t>
      </w:r>
      <w:r w:rsidRPr="004B5F5F">
        <w:rPr>
          <w:rFonts w:ascii="Times New Roman" w:eastAsia="Times New Roman" w:hAnsi="Times New Roman" w:cs="Times New Roman"/>
          <w:color w:val="000000" w:themeColor="text1"/>
          <w:sz w:val="26"/>
          <w:szCs w:val="26"/>
          <w:lang w:eastAsia="ru-RU"/>
        </w:rPr>
        <w:t>7</w:t>
      </w:r>
      <w:r w:rsidR="00B95D2E" w:rsidRPr="004B5F5F">
        <w:rPr>
          <w:rFonts w:ascii="Times New Roman" w:eastAsia="Times New Roman" w:hAnsi="Times New Roman" w:cs="Times New Roman"/>
          <w:color w:val="000000" w:themeColor="text1"/>
          <w:spacing w:val="-3"/>
          <w:sz w:val="26"/>
          <w:szCs w:val="26"/>
          <w:lang w:eastAsia="ru-RU"/>
        </w:rPr>
        <w:t>.04.2018 № 03</w:t>
      </w:r>
      <w:r w:rsidR="00B95D2E" w:rsidRPr="004B5F5F">
        <w:rPr>
          <w:rFonts w:ascii="Times New Roman" w:eastAsia="Times New Roman" w:hAnsi="Times New Roman" w:cs="Times New Roman"/>
          <w:color w:val="000000" w:themeColor="text1"/>
          <w:sz w:val="26"/>
          <w:szCs w:val="26"/>
          <w:lang w:eastAsia="ru-RU"/>
        </w:rPr>
        <w:t>.</w:t>
      </w:r>
    </w:p>
    <w:p w:rsidR="00B95D2E" w:rsidRPr="00BA5EDA" w:rsidRDefault="00B95D2E" w:rsidP="00B95D2E">
      <w:pPr>
        <w:spacing w:after="0" w:line="240" w:lineRule="auto"/>
        <w:ind w:firstLine="709"/>
        <w:jc w:val="both"/>
        <w:rPr>
          <w:rFonts w:ascii="Arial" w:eastAsia="Times New Roman" w:hAnsi="Arial" w:cs="Arial"/>
          <w:sz w:val="24"/>
          <w:szCs w:val="24"/>
          <w:lang w:eastAsia="ru-RU"/>
        </w:rPr>
      </w:pPr>
    </w:p>
    <w:p w:rsidR="00B95D2E" w:rsidRPr="00BA5EDA" w:rsidRDefault="00B95D2E" w:rsidP="00B95D2E">
      <w:pPr>
        <w:ind w:firstLine="709"/>
        <w:rPr>
          <w:rFonts w:ascii="Arial" w:hAnsi="Arial" w:cs="Arial"/>
          <w:sz w:val="24"/>
          <w:szCs w:val="24"/>
        </w:rPr>
      </w:pPr>
    </w:p>
    <w:p w:rsidR="009F1D55" w:rsidRPr="009F1D55" w:rsidRDefault="009F1D55" w:rsidP="009F1D55">
      <w:pPr>
        <w:spacing w:after="0" w:line="240" w:lineRule="auto"/>
        <w:ind w:firstLine="709"/>
        <w:jc w:val="both"/>
        <w:rPr>
          <w:rFonts w:ascii="Arial" w:eastAsia="Times New Roman" w:hAnsi="Arial" w:cs="Times New Roman"/>
          <w:sz w:val="24"/>
          <w:szCs w:val="24"/>
          <w:lang w:eastAsia="ru-RU"/>
        </w:rPr>
      </w:pPr>
    </w:p>
    <w:p w:rsidR="009F1D55" w:rsidRPr="009F1D55" w:rsidRDefault="009F1D55" w:rsidP="009F1D55">
      <w:pPr>
        <w:spacing w:after="0" w:line="240" w:lineRule="auto"/>
        <w:ind w:firstLine="567"/>
        <w:jc w:val="both"/>
        <w:rPr>
          <w:rFonts w:ascii="Arial" w:eastAsia="Times New Roman" w:hAnsi="Arial" w:cs="Times New Roman"/>
          <w:sz w:val="24"/>
          <w:szCs w:val="24"/>
          <w:lang w:eastAsia="ru-RU"/>
        </w:rPr>
      </w:pPr>
    </w:p>
    <w:p w:rsidR="002F7EA4" w:rsidRDefault="002F7EA4"/>
    <w:sectPr w:rsidR="002F7EA4" w:rsidSect="008922D7">
      <w:footerReference w:type="default" r:id="rId15"/>
      <w:pgSz w:w="11906" w:h="16838"/>
      <w:pgMar w:top="1134" w:right="849" w:bottom="709" w:left="1418"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76" w:rsidRDefault="00AB2076" w:rsidP="00E27C5B">
      <w:pPr>
        <w:spacing w:after="0" w:line="240" w:lineRule="auto"/>
      </w:pPr>
      <w:r>
        <w:separator/>
      </w:r>
    </w:p>
  </w:endnote>
  <w:endnote w:type="continuationSeparator" w:id="1">
    <w:p w:rsidR="00AB2076" w:rsidRDefault="00AB2076" w:rsidP="00E27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4689"/>
      <w:docPartObj>
        <w:docPartGallery w:val="Page Numbers (Bottom of Page)"/>
        <w:docPartUnique/>
      </w:docPartObj>
    </w:sdtPr>
    <w:sdtContent>
      <w:p w:rsidR="00C57578" w:rsidRDefault="00C57578">
        <w:pPr>
          <w:pStyle w:val="aa"/>
          <w:jc w:val="center"/>
        </w:pPr>
        <w:fldSimple w:instr=" PAGE   \* MERGEFORMAT ">
          <w:r w:rsidR="005E5B61">
            <w:rPr>
              <w:noProof/>
            </w:rPr>
            <w:t>64</w:t>
          </w:r>
        </w:fldSimple>
      </w:p>
    </w:sdtContent>
  </w:sdt>
  <w:p w:rsidR="00C57578" w:rsidRDefault="00C575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76" w:rsidRDefault="00AB2076" w:rsidP="00E27C5B">
      <w:pPr>
        <w:spacing w:after="0" w:line="240" w:lineRule="auto"/>
      </w:pPr>
      <w:r>
        <w:separator/>
      </w:r>
    </w:p>
  </w:footnote>
  <w:footnote w:type="continuationSeparator" w:id="1">
    <w:p w:rsidR="00AB2076" w:rsidRDefault="00AB2076" w:rsidP="00E27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D1ACBC8"/>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1D55"/>
    <w:rsid w:val="000013F5"/>
    <w:rsid w:val="000058ED"/>
    <w:rsid w:val="00012EFB"/>
    <w:rsid w:val="00042BB3"/>
    <w:rsid w:val="00044C04"/>
    <w:rsid w:val="00051E0B"/>
    <w:rsid w:val="000556AF"/>
    <w:rsid w:val="0005629D"/>
    <w:rsid w:val="00056448"/>
    <w:rsid w:val="0006578E"/>
    <w:rsid w:val="0007439A"/>
    <w:rsid w:val="000B4E4C"/>
    <w:rsid w:val="000D5037"/>
    <w:rsid w:val="000F0C34"/>
    <w:rsid w:val="000F169E"/>
    <w:rsid w:val="000F29DE"/>
    <w:rsid w:val="00101E49"/>
    <w:rsid w:val="00105C6B"/>
    <w:rsid w:val="00131053"/>
    <w:rsid w:val="00142DED"/>
    <w:rsid w:val="0015089E"/>
    <w:rsid w:val="0015510F"/>
    <w:rsid w:val="00155607"/>
    <w:rsid w:val="00167293"/>
    <w:rsid w:val="00195E8C"/>
    <w:rsid w:val="001A31BD"/>
    <w:rsid w:val="001C58A3"/>
    <w:rsid w:val="001D677D"/>
    <w:rsid w:val="001E0901"/>
    <w:rsid w:val="001E2FAB"/>
    <w:rsid w:val="00231014"/>
    <w:rsid w:val="00231226"/>
    <w:rsid w:val="00246B61"/>
    <w:rsid w:val="00272F9F"/>
    <w:rsid w:val="00285CB1"/>
    <w:rsid w:val="00294CD5"/>
    <w:rsid w:val="002B2022"/>
    <w:rsid w:val="002D14B1"/>
    <w:rsid w:val="002E525C"/>
    <w:rsid w:val="002E5BF9"/>
    <w:rsid w:val="002F7EA4"/>
    <w:rsid w:val="003138E4"/>
    <w:rsid w:val="00322F33"/>
    <w:rsid w:val="00336C87"/>
    <w:rsid w:val="00361567"/>
    <w:rsid w:val="0036253E"/>
    <w:rsid w:val="003A3676"/>
    <w:rsid w:val="003B05EE"/>
    <w:rsid w:val="003C6223"/>
    <w:rsid w:val="004029F6"/>
    <w:rsid w:val="004933F5"/>
    <w:rsid w:val="004A04B1"/>
    <w:rsid w:val="004A3754"/>
    <w:rsid w:val="004B5F5F"/>
    <w:rsid w:val="004D38D3"/>
    <w:rsid w:val="004E698F"/>
    <w:rsid w:val="004F3EE2"/>
    <w:rsid w:val="00522083"/>
    <w:rsid w:val="005410A7"/>
    <w:rsid w:val="00553D59"/>
    <w:rsid w:val="00574728"/>
    <w:rsid w:val="005828ED"/>
    <w:rsid w:val="00584640"/>
    <w:rsid w:val="00592F75"/>
    <w:rsid w:val="005A0546"/>
    <w:rsid w:val="005A4664"/>
    <w:rsid w:val="005B6E5F"/>
    <w:rsid w:val="005E0C94"/>
    <w:rsid w:val="005E5B61"/>
    <w:rsid w:val="005F6641"/>
    <w:rsid w:val="00602051"/>
    <w:rsid w:val="00623B01"/>
    <w:rsid w:val="0064347F"/>
    <w:rsid w:val="00646F16"/>
    <w:rsid w:val="00651444"/>
    <w:rsid w:val="00652909"/>
    <w:rsid w:val="006565B3"/>
    <w:rsid w:val="00670907"/>
    <w:rsid w:val="00672E1A"/>
    <w:rsid w:val="00672F4B"/>
    <w:rsid w:val="00674E76"/>
    <w:rsid w:val="00677474"/>
    <w:rsid w:val="00686030"/>
    <w:rsid w:val="00692D1A"/>
    <w:rsid w:val="00693CF5"/>
    <w:rsid w:val="00695E7A"/>
    <w:rsid w:val="006B0754"/>
    <w:rsid w:val="006C26FC"/>
    <w:rsid w:val="006E573F"/>
    <w:rsid w:val="006E5A5E"/>
    <w:rsid w:val="007040EF"/>
    <w:rsid w:val="00711C25"/>
    <w:rsid w:val="00717E02"/>
    <w:rsid w:val="00754334"/>
    <w:rsid w:val="00780CE8"/>
    <w:rsid w:val="007844CB"/>
    <w:rsid w:val="00786882"/>
    <w:rsid w:val="00786AFA"/>
    <w:rsid w:val="00793E86"/>
    <w:rsid w:val="007B1E77"/>
    <w:rsid w:val="007B3539"/>
    <w:rsid w:val="007B4D39"/>
    <w:rsid w:val="007C4F8D"/>
    <w:rsid w:val="007F046D"/>
    <w:rsid w:val="007F76E2"/>
    <w:rsid w:val="0080111C"/>
    <w:rsid w:val="008703A3"/>
    <w:rsid w:val="008922D7"/>
    <w:rsid w:val="00896C71"/>
    <w:rsid w:val="008C4B9A"/>
    <w:rsid w:val="008F2BB4"/>
    <w:rsid w:val="008F7F62"/>
    <w:rsid w:val="00900E80"/>
    <w:rsid w:val="009051E0"/>
    <w:rsid w:val="009065C7"/>
    <w:rsid w:val="00911485"/>
    <w:rsid w:val="00923431"/>
    <w:rsid w:val="00935F6D"/>
    <w:rsid w:val="009458A0"/>
    <w:rsid w:val="00953F3D"/>
    <w:rsid w:val="00987096"/>
    <w:rsid w:val="00987FB6"/>
    <w:rsid w:val="009A39E1"/>
    <w:rsid w:val="009F1D55"/>
    <w:rsid w:val="00A0220E"/>
    <w:rsid w:val="00A40C53"/>
    <w:rsid w:val="00A6099E"/>
    <w:rsid w:val="00A6334D"/>
    <w:rsid w:val="00A82735"/>
    <w:rsid w:val="00A87EF6"/>
    <w:rsid w:val="00A90470"/>
    <w:rsid w:val="00A93900"/>
    <w:rsid w:val="00AA657D"/>
    <w:rsid w:val="00AB07D9"/>
    <w:rsid w:val="00AB2076"/>
    <w:rsid w:val="00AB4A5C"/>
    <w:rsid w:val="00AB56EB"/>
    <w:rsid w:val="00AD32EF"/>
    <w:rsid w:val="00AD3C82"/>
    <w:rsid w:val="00AF3CC2"/>
    <w:rsid w:val="00AF5018"/>
    <w:rsid w:val="00B178B4"/>
    <w:rsid w:val="00B41E2E"/>
    <w:rsid w:val="00B70C3D"/>
    <w:rsid w:val="00B95D2E"/>
    <w:rsid w:val="00B95E35"/>
    <w:rsid w:val="00BB19AF"/>
    <w:rsid w:val="00BB6B32"/>
    <w:rsid w:val="00BD5C88"/>
    <w:rsid w:val="00BE1344"/>
    <w:rsid w:val="00BE5102"/>
    <w:rsid w:val="00C01FF1"/>
    <w:rsid w:val="00C116BF"/>
    <w:rsid w:val="00C24F0B"/>
    <w:rsid w:val="00C42496"/>
    <w:rsid w:val="00C57578"/>
    <w:rsid w:val="00C70F9A"/>
    <w:rsid w:val="00C8090F"/>
    <w:rsid w:val="00C81831"/>
    <w:rsid w:val="00C820FF"/>
    <w:rsid w:val="00CB0053"/>
    <w:rsid w:val="00CB0462"/>
    <w:rsid w:val="00CB1749"/>
    <w:rsid w:val="00CB20A5"/>
    <w:rsid w:val="00CC00EF"/>
    <w:rsid w:val="00CC41DD"/>
    <w:rsid w:val="00D008F0"/>
    <w:rsid w:val="00D01C24"/>
    <w:rsid w:val="00D37FA9"/>
    <w:rsid w:val="00D4630E"/>
    <w:rsid w:val="00D609B7"/>
    <w:rsid w:val="00D70823"/>
    <w:rsid w:val="00D8747F"/>
    <w:rsid w:val="00DB323B"/>
    <w:rsid w:val="00DC0702"/>
    <w:rsid w:val="00DE389D"/>
    <w:rsid w:val="00DF67D0"/>
    <w:rsid w:val="00E24B81"/>
    <w:rsid w:val="00E27C5B"/>
    <w:rsid w:val="00E33769"/>
    <w:rsid w:val="00E55C22"/>
    <w:rsid w:val="00E6500D"/>
    <w:rsid w:val="00E735D6"/>
    <w:rsid w:val="00E81A62"/>
    <w:rsid w:val="00EB05F1"/>
    <w:rsid w:val="00EC3489"/>
    <w:rsid w:val="00EC4FB3"/>
    <w:rsid w:val="00F45DBC"/>
    <w:rsid w:val="00F52E3B"/>
    <w:rsid w:val="00F53BB4"/>
    <w:rsid w:val="00F75C76"/>
    <w:rsid w:val="00F86AB0"/>
    <w:rsid w:val="00FA067C"/>
    <w:rsid w:val="00FB6BA5"/>
    <w:rsid w:val="00FC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A4"/>
  </w:style>
  <w:style w:type="paragraph" w:styleId="1">
    <w:name w:val="heading 1"/>
    <w:aliases w:val="!Части документа"/>
    <w:basedOn w:val="a"/>
    <w:next w:val="a"/>
    <w:link w:val="10"/>
    <w:uiPriority w:val="9"/>
    <w:qFormat/>
    <w:rsid w:val="009F1D5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9F1D5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F1D5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F1D5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9F1D55"/>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9F1D5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F1D5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9F1D5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F1D5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F1D5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9F1D5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9F1D5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9F1D55"/>
    <w:rPr>
      <w:strike w:val="0"/>
      <w:dstrike w:val="0"/>
      <w:color w:val="0000FF"/>
      <w:u w:val="none"/>
      <w:effect w:val="none"/>
    </w:rPr>
  </w:style>
  <w:style w:type="character" w:styleId="a4">
    <w:name w:val="FollowedHyperlink"/>
    <w:basedOn w:val="a0"/>
    <w:uiPriority w:val="99"/>
    <w:semiHidden/>
    <w:unhideWhenUsed/>
    <w:rsid w:val="009F1D55"/>
    <w:rPr>
      <w:color w:val="800080" w:themeColor="followedHyperlink"/>
      <w:u w:val="single"/>
    </w:rPr>
  </w:style>
  <w:style w:type="character" w:customStyle="1" w:styleId="11">
    <w:name w:val="Заголовок 1 Знак1"/>
    <w:aliases w:val="!Части документа Знак1"/>
    <w:basedOn w:val="a0"/>
    <w:uiPriority w:val="9"/>
    <w:rsid w:val="009F1D55"/>
    <w:rPr>
      <w:rFonts w:asciiTheme="majorHAnsi" w:eastAsiaTheme="majorEastAsia" w:hAnsiTheme="majorHAnsi" w:cstheme="majorBidi" w:hint="default"/>
      <w:b/>
      <w:bCs/>
      <w:color w:val="365F91" w:themeColor="accent1" w:themeShade="BF"/>
      <w:sz w:val="28"/>
      <w:szCs w:val="28"/>
      <w:lang w:eastAsia="ru-RU"/>
    </w:rPr>
  </w:style>
  <w:style w:type="character" w:customStyle="1" w:styleId="210">
    <w:name w:val="Заголовок 2 Знак1"/>
    <w:aliases w:val="!Разделы документа Знак1"/>
    <w:basedOn w:val="a0"/>
    <w:uiPriority w:val="9"/>
    <w:semiHidden/>
    <w:rsid w:val="009F1D5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9F1D5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9F1D55"/>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9F1D5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F1D55"/>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9F1D55"/>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9F1D5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7"/>
    <w:uiPriority w:val="99"/>
    <w:semiHidden/>
    <w:rsid w:val="009F1D55"/>
    <w:rPr>
      <w:sz w:val="20"/>
      <w:szCs w:val="20"/>
    </w:rPr>
  </w:style>
  <w:style w:type="paragraph" w:styleId="a8">
    <w:name w:val="header"/>
    <w:basedOn w:val="a"/>
    <w:link w:val="a9"/>
    <w:uiPriority w:val="99"/>
    <w:semiHidden/>
    <w:unhideWhenUsed/>
    <w:rsid w:val="009F1D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F1D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F1D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F1D5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9F1D55"/>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c">
    <w:name w:val="Title"/>
    <w:basedOn w:val="a"/>
    <w:link w:val="ad"/>
    <w:qFormat/>
    <w:rsid w:val="009F1D5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d">
    <w:name w:val="Название Знак"/>
    <w:basedOn w:val="a0"/>
    <w:link w:val="ac"/>
    <w:uiPriority w:val="10"/>
    <w:rsid w:val="009F1D55"/>
    <w:rPr>
      <w:rFonts w:ascii="Times New Roman" w:eastAsia="Times New Roman" w:hAnsi="Times New Roman" w:cs="Times New Roman"/>
      <w:b/>
      <w:kern w:val="2"/>
      <w:sz w:val="28"/>
      <w:szCs w:val="24"/>
      <w:lang w:eastAsia="ru-RU"/>
    </w:rPr>
  </w:style>
  <w:style w:type="paragraph" w:styleId="ae">
    <w:name w:val="Body Text"/>
    <w:basedOn w:val="a"/>
    <w:link w:val="af"/>
    <w:uiPriority w:val="99"/>
    <w:semiHidden/>
    <w:unhideWhenUsed/>
    <w:rsid w:val="009F1D55"/>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9F1D55"/>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9F1D5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semiHidden/>
    <w:rsid w:val="009F1D55"/>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9F1D55"/>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9F1D55"/>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9F1D55"/>
    <w:pPr>
      <w:spacing w:after="0" w:line="3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9F1D55"/>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9F1D5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9F1D55"/>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9F1D55"/>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9F1D55"/>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9F1D55"/>
    <w:pPr>
      <w:spacing w:after="0" w:line="240" w:lineRule="auto"/>
    </w:pPr>
    <w:rPr>
      <w:rFonts w:ascii="Courier New" w:eastAsia="Times New Roman" w:hAnsi="Courier New" w:cs="Times New Roman"/>
      <w:sz w:val="20"/>
      <w:szCs w:val="24"/>
      <w:lang w:eastAsia="ru-RU"/>
    </w:rPr>
  </w:style>
  <w:style w:type="character" w:customStyle="1" w:styleId="af3">
    <w:name w:val="Текст Знак"/>
    <w:basedOn w:val="a0"/>
    <w:link w:val="af2"/>
    <w:uiPriority w:val="99"/>
    <w:semiHidden/>
    <w:rsid w:val="009F1D55"/>
    <w:rPr>
      <w:rFonts w:ascii="Courier New" w:eastAsia="Times New Roman" w:hAnsi="Courier New" w:cs="Times New Roman"/>
      <w:sz w:val="20"/>
      <w:szCs w:val="24"/>
      <w:lang w:eastAsia="ru-RU"/>
    </w:rPr>
  </w:style>
  <w:style w:type="paragraph" w:styleId="af4">
    <w:name w:val="Balloon Text"/>
    <w:basedOn w:val="a"/>
    <w:link w:val="af5"/>
    <w:uiPriority w:val="99"/>
    <w:semiHidden/>
    <w:unhideWhenUsed/>
    <w:rsid w:val="009F1D55"/>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9F1D55"/>
    <w:rPr>
      <w:rFonts w:ascii="Tahoma" w:eastAsia="Times New Roman" w:hAnsi="Tahoma" w:cs="Tahoma"/>
      <w:sz w:val="16"/>
      <w:szCs w:val="16"/>
      <w:lang w:eastAsia="ru-RU"/>
    </w:rPr>
  </w:style>
  <w:style w:type="paragraph" w:customStyle="1" w:styleId="Title">
    <w:name w:val="Title!Название НПА"/>
    <w:basedOn w:val="a"/>
    <w:uiPriority w:val="99"/>
    <w:rsid w:val="009F1D5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F1D5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F1D5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F1D5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F1D55"/>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uiPriority w:val="99"/>
    <w:rsid w:val="009F1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uiPriority w:val="99"/>
    <w:rsid w:val="009F1D55"/>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uiPriority w:val="99"/>
    <w:rsid w:val="009F1D55"/>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uiPriority w:val="99"/>
    <w:rsid w:val="009F1D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F1D5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uiPriority w:val="99"/>
    <w:rsid w:val="009F1D5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rsid w:val="009F1D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F1D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9F1D55"/>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paragraph" w:customStyle="1" w:styleId="ConsPlusCell">
    <w:name w:val="ConsPlusCell"/>
    <w:uiPriority w:val="99"/>
    <w:rsid w:val="009F1D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uiPriority w:val="99"/>
    <w:rsid w:val="009F1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9F1D55"/>
    <w:pPr>
      <w:spacing w:after="160" w:line="240" w:lineRule="exact"/>
      <w:ind w:firstLine="567"/>
      <w:jc w:val="both"/>
    </w:pPr>
    <w:rPr>
      <w:rFonts w:ascii="Verdana" w:eastAsia="Times New Roman" w:hAnsi="Verdana" w:cs="Verdana"/>
      <w:sz w:val="20"/>
      <w:szCs w:val="20"/>
      <w:lang w:val="en-US"/>
    </w:rPr>
  </w:style>
  <w:style w:type="paragraph" w:customStyle="1" w:styleId="Institution">
    <w:name w:val="Institution!Орган принятия"/>
    <w:basedOn w:val="NumberAndDate"/>
    <w:next w:val="a"/>
    <w:uiPriority w:val="99"/>
    <w:rsid w:val="009F1D55"/>
    <w:rPr>
      <w:sz w:val="28"/>
    </w:rPr>
  </w:style>
  <w:style w:type="character" w:customStyle="1" w:styleId="af9">
    <w:name w:val="Цветовое выделение"/>
    <w:rsid w:val="009F1D55"/>
    <w:rPr>
      <w:b/>
      <w:bCs/>
      <w:color w:val="000080"/>
      <w:sz w:val="20"/>
      <w:szCs w:val="20"/>
    </w:rPr>
  </w:style>
  <w:style w:type="character" w:customStyle="1" w:styleId="FontStyle11">
    <w:name w:val="Font Style11"/>
    <w:rsid w:val="009F1D55"/>
    <w:rPr>
      <w:rFonts w:ascii="Arial" w:hAnsi="Arial" w:cs="Arial" w:hint="default"/>
      <w:sz w:val="14"/>
      <w:szCs w:val="14"/>
    </w:rPr>
  </w:style>
  <w:style w:type="paragraph" w:styleId="afa">
    <w:name w:val="List Paragraph"/>
    <w:basedOn w:val="a"/>
    <w:uiPriority w:val="34"/>
    <w:qFormat/>
    <w:rsid w:val="00646F1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4">
    <w:name w:val="s4"/>
    <w:basedOn w:val="a0"/>
    <w:rsid w:val="002E525C"/>
  </w:style>
  <w:style w:type="character" w:customStyle="1" w:styleId="s5">
    <w:name w:val="s5"/>
    <w:basedOn w:val="a0"/>
    <w:rsid w:val="002E525C"/>
  </w:style>
  <w:style w:type="paragraph" w:styleId="afb">
    <w:name w:val="No Spacing"/>
    <w:uiPriority w:val="1"/>
    <w:qFormat/>
    <w:rsid w:val="00935F6D"/>
    <w:pPr>
      <w:spacing w:after="0" w:line="240" w:lineRule="auto"/>
    </w:pPr>
    <w:rPr>
      <w:rFonts w:ascii="Calibri" w:eastAsia="Calibri" w:hAnsi="Calibri" w:cs="Times New Roman"/>
    </w:rPr>
  </w:style>
  <w:style w:type="character" w:customStyle="1" w:styleId="normaltextrun">
    <w:name w:val="normaltextrun"/>
    <w:basedOn w:val="a0"/>
    <w:rsid w:val="00D37FA9"/>
  </w:style>
</w:styles>
</file>

<file path=word/webSettings.xml><?xml version="1.0" encoding="utf-8"?>
<w:webSettings xmlns:r="http://schemas.openxmlformats.org/officeDocument/2006/relationships" xmlns:w="http://schemas.openxmlformats.org/wordprocessingml/2006/main">
  <w:divs>
    <w:div w:id="5357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78A57D1D05661876CB0AF1AE7D3656ADD1B1BDD497AED600062EC48LCdDM" TargetMode="External"/><Relationship Id="rId13" Type="http://schemas.openxmlformats.org/officeDocument/2006/relationships/hyperlink" Target="consultantplus://offline/ref=F6C78A57D1D05661876CB0AF1AE7D3656ADD1B18D64E7AED600062EC48LCd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C78A57D1D05661876CB0AF1AE7D3656ADD1A1ED84B7AED600062EC48LCd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78A57D1D05661876CB0AF1AE7D3656ADD1B1BDD497AED600062EC48LCdD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6C78A57D1D05661876CB0AF1AE7D3656ADD1B18D64E7AED600062EC48LCdDM" TargetMode="External"/><Relationship Id="rId4" Type="http://schemas.openxmlformats.org/officeDocument/2006/relationships/settings" Target="settings.xml"/><Relationship Id="rId9" Type="http://schemas.openxmlformats.org/officeDocument/2006/relationships/hyperlink" Target="consultantplus://offline/ref=F6C78A57D1D05661876CB0AF1AE7D3656ADD1A1ED84B7AED600062EC48LCdDM" TargetMode="External"/><Relationship Id="rId14" Type="http://schemas.openxmlformats.org/officeDocument/2006/relationships/hyperlink" Target="consultantplus://offline/ref=D69D6FFB879EAC55704B8D80A38DB187E63B77F027AE6D04C120ABD325G9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62E4-12C8-4813-84CE-94219CA0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64</Pages>
  <Words>27978</Words>
  <Characters>159481</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Фагиль</dc:creator>
  <cp:lastModifiedBy>user</cp:lastModifiedBy>
  <cp:revision>13</cp:revision>
  <cp:lastPrinted>2019-04-25T15:18:00Z</cp:lastPrinted>
  <dcterms:created xsi:type="dcterms:W3CDTF">2019-04-12T12:27:00Z</dcterms:created>
  <dcterms:modified xsi:type="dcterms:W3CDTF">2019-04-25T15:25:00Z</dcterms:modified>
</cp:coreProperties>
</file>